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90" w:rsidRPr="00474890" w:rsidRDefault="00474890" w:rsidP="00474890">
      <w:pPr>
        <w:pStyle w:val="p1"/>
        <w:spacing w:beforeAutospacing="0" w:afterAutospacing="0"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474890">
        <w:rPr>
          <w:rStyle w:val="s1"/>
          <w:rFonts w:ascii="Arial" w:hAnsi="Arial" w:cs="Arial"/>
          <w:b/>
          <w:sz w:val="28"/>
          <w:szCs w:val="28"/>
        </w:rPr>
        <w:t>РОССИЙСКАЯ  ФЕДЕРАЦИЯ</w:t>
      </w:r>
    </w:p>
    <w:p w:rsidR="00474890" w:rsidRPr="00474890" w:rsidRDefault="00474890" w:rsidP="00474890">
      <w:pPr>
        <w:pStyle w:val="p1"/>
        <w:spacing w:beforeAutospacing="0" w:afterAutospacing="0"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474890">
        <w:rPr>
          <w:rStyle w:val="s1"/>
          <w:rFonts w:ascii="Arial" w:hAnsi="Arial" w:cs="Arial"/>
          <w:b/>
          <w:sz w:val="28"/>
          <w:szCs w:val="28"/>
        </w:rPr>
        <w:t>АДМИНИСТРАЦИЯ АЛЕКСЕЕВСКОГО СЕЛЬСОВЕТА</w:t>
      </w:r>
    </w:p>
    <w:p w:rsidR="008912FB" w:rsidRDefault="00474890" w:rsidP="00474890">
      <w:pPr>
        <w:pStyle w:val="p1"/>
        <w:spacing w:beforeAutospacing="0" w:afterAutospacing="0"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474890">
        <w:rPr>
          <w:rStyle w:val="s1"/>
          <w:rFonts w:ascii="Arial" w:hAnsi="Arial" w:cs="Arial"/>
          <w:b/>
          <w:sz w:val="28"/>
          <w:szCs w:val="28"/>
        </w:rPr>
        <w:t>КАСТОРЕНСКОГО РАЙОНА  КУРСКОЙ ОБЛАСТИ</w:t>
      </w:r>
    </w:p>
    <w:p w:rsidR="008912FB" w:rsidRDefault="00A352BB" w:rsidP="00474890">
      <w:pPr>
        <w:pStyle w:val="p1"/>
        <w:spacing w:before="100" w:after="100"/>
        <w:jc w:val="center"/>
        <w:rPr>
          <w:rStyle w:val="s1"/>
          <w:rFonts w:ascii="Arial" w:hAnsi="Arial" w:cs="Arial"/>
          <w:b/>
          <w:sz w:val="28"/>
          <w:szCs w:val="28"/>
        </w:rPr>
      </w:pPr>
      <w:proofErr w:type="gramStart"/>
      <w:r>
        <w:rPr>
          <w:rStyle w:val="s1"/>
          <w:rFonts w:ascii="Arial" w:hAnsi="Arial" w:cs="Arial"/>
          <w:b/>
          <w:sz w:val="28"/>
          <w:szCs w:val="28"/>
        </w:rPr>
        <w:t>П</w:t>
      </w:r>
      <w:proofErr w:type="gramEnd"/>
      <w:r>
        <w:rPr>
          <w:rStyle w:val="s1"/>
          <w:rFonts w:ascii="Arial" w:hAnsi="Arial" w:cs="Arial"/>
          <w:b/>
          <w:sz w:val="28"/>
          <w:szCs w:val="28"/>
        </w:rPr>
        <w:t xml:space="preserve"> О С Т А Н О В Л Е Н И Е</w:t>
      </w:r>
      <w:bookmarkStart w:id="0" w:name="_GoBack"/>
      <w:bookmarkEnd w:id="0"/>
    </w:p>
    <w:p w:rsidR="008912FB" w:rsidRDefault="00A352BB">
      <w:pPr>
        <w:pStyle w:val="p3"/>
        <w:spacing w:before="280" w:after="280"/>
        <w:rPr>
          <w:rStyle w:val="s2"/>
          <w:rFonts w:ascii="Arial" w:hAnsi="Arial" w:cs="Arial"/>
          <w:b/>
          <w:sz w:val="28"/>
          <w:szCs w:val="28"/>
        </w:rPr>
      </w:pPr>
      <w:r>
        <w:rPr>
          <w:rStyle w:val="s2"/>
          <w:rFonts w:ascii="Arial" w:hAnsi="Arial" w:cs="Arial"/>
          <w:b/>
          <w:sz w:val="28"/>
          <w:szCs w:val="28"/>
        </w:rPr>
        <w:t xml:space="preserve">                               </w:t>
      </w:r>
      <w:r w:rsidR="00A95420">
        <w:rPr>
          <w:rStyle w:val="s2"/>
          <w:rFonts w:ascii="Arial" w:hAnsi="Arial" w:cs="Arial"/>
          <w:b/>
          <w:sz w:val="28"/>
          <w:szCs w:val="28"/>
        </w:rPr>
        <w:t xml:space="preserve">      12 сентября 2022 года № </w:t>
      </w:r>
      <w:r>
        <w:rPr>
          <w:rStyle w:val="s2"/>
          <w:rFonts w:ascii="Arial" w:hAnsi="Arial" w:cs="Arial"/>
          <w:b/>
          <w:sz w:val="28"/>
          <w:szCs w:val="28"/>
        </w:rPr>
        <w:t>52</w:t>
      </w:r>
    </w:p>
    <w:p w:rsidR="008912FB" w:rsidRDefault="00A352BB">
      <w:pPr>
        <w:pStyle w:val="a7"/>
        <w:ind w:left="57"/>
        <w:jc w:val="center"/>
        <w:rPr>
          <w:rFonts w:ascii="Arial" w:hAnsi="Arial"/>
          <w:b/>
          <w:bCs/>
          <w:color w:val="212121"/>
          <w:sz w:val="32"/>
          <w:szCs w:val="32"/>
        </w:rPr>
      </w:pPr>
      <w:r>
        <w:rPr>
          <w:rFonts w:ascii="Arial" w:hAnsi="Arial"/>
          <w:b/>
          <w:bCs/>
          <w:color w:val="212121"/>
          <w:sz w:val="32"/>
          <w:szCs w:val="32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</w:t>
      </w:r>
      <w:r w:rsidR="00A95420">
        <w:rPr>
          <w:rFonts w:ascii="Arial" w:hAnsi="Arial"/>
          <w:b/>
          <w:bCs/>
          <w:color w:val="212121"/>
          <w:sz w:val="32"/>
          <w:szCs w:val="32"/>
        </w:rPr>
        <w:t xml:space="preserve"> МО «Алексеевский сельсовет» Кастор</w:t>
      </w:r>
      <w:r>
        <w:rPr>
          <w:rFonts w:ascii="Arial" w:hAnsi="Arial"/>
          <w:b/>
          <w:bCs/>
          <w:color w:val="212121"/>
          <w:sz w:val="32"/>
          <w:szCs w:val="32"/>
        </w:rPr>
        <w:t>енского района</w:t>
      </w:r>
    </w:p>
    <w:p w:rsidR="008912FB" w:rsidRDefault="008912FB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</w:p>
    <w:p w:rsidR="008912FB" w:rsidRDefault="00A352BB">
      <w:pPr>
        <w:pStyle w:val="a7"/>
        <w:ind w:left="0" w:firstLine="624"/>
        <w:rPr>
          <w:rFonts w:ascii="Arial" w:hAnsi="Arial"/>
          <w:color w:val="212121"/>
          <w:sz w:val="24"/>
          <w:szCs w:val="24"/>
        </w:rPr>
      </w:pPr>
      <w:proofErr w:type="gramStart"/>
      <w:r>
        <w:rPr>
          <w:rFonts w:ascii="Arial" w:hAnsi="Arial"/>
          <w:color w:val="212121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г. N 1479 "Об утверждении Правил противопожарного режима в Российской Федерации", в целях повышения противопожарной ус</w:t>
      </w:r>
      <w:r w:rsidR="00A95420">
        <w:rPr>
          <w:rFonts w:ascii="Arial" w:hAnsi="Arial"/>
          <w:color w:val="212121"/>
          <w:sz w:val="24"/>
          <w:szCs w:val="24"/>
        </w:rPr>
        <w:t>тойчивости территории Алексеевского сельсовета Кастор</w:t>
      </w:r>
      <w:r>
        <w:rPr>
          <w:rFonts w:ascii="Arial" w:hAnsi="Arial"/>
          <w:color w:val="212121"/>
          <w:sz w:val="24"/>
          <w:szCs w:val="24"/>
        </w:rPr>
        <w:t>енского ра</w:t>
      </w:r>
      <w:r w:rsidR="00A95420">
        <w:rPr>
          <w:rFonts w:ascii="Arial" w:hAnsi="Arial"/>
          <w:color w:val="212121"/>
          <w:sz w:val="24"/>
          <w:szCs w:val="24"/>
        </w:rPr>
        <w:t>йона, Администрация Алексеевского сельсовета</w:t>
      </w:r>
      <w:proofErr w:type="gramEnd"/>
      <w:r w:rsidR="00A95420">
        <w:rPr>
          <w:rFonts w:ascii="Arial" w:hAnsi="Arial"/>
          <w:color w:val="212121"/>
          <w:sz w:val="24"/>
          <w:szCs w:val="24"/>
        </w:rPr>
        <w:t xml:space="preserve"> Кастор</w:t>
      </w:r>
      <w:r>
        <w:rPr>
          <w:rFonts w:ascii="Arial" w:hAnsi="Arial"/>
          <w:color w:val="212121"/>
          <w:sz w:val="24"/>
          <w:szCs w:val="24"/>
        </w:rPr>
        <w:t>енского района</w:t>
      </w:r>
    </w:p>
    <w:p w:rsidR="008912FB" w:rsidRDefault="008912FB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</w:p>
    <w:p w:rsidR="008912FB" w:rsidRDefault="00A352BB">
      <w:pPr>
        <w:pStyle w:val="a7"/>
        <w:ind w:left="0"/>
        <w:jc w:val="center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ПОСТАНОВЛЯЕТ: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proofErr w:type="gramStart"/>
      <w:r>
        <w:rPr>
          <w:rFonts w:ascii="Arial" w:hAnsi="Arial"/>
          <w:color w:val="212121"/>
          <w:sz w:val="24"/>
          <w:szCs w:val="24"/>
        </w:rPr>
        <w:t>1.На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 пунктах 3 и 4 настоящего постановления.</w:t>
      </w:r>
      <w:proofErr w:type="gramEnd"/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2. 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</w:t>
      </w:r>
      <w:r w:rsidR="00A95420">
        <w:rPr>
          <w:rFonts w:ascii="Arial" w:hAnsi="Arial"/>
          <w:color w:val="212121"/>
          <w:sz w:val="24"/>
          <w:szCs w:val="24"/>
        </w:rPr>
        <w:t>ния на территории МО «Алексее</w:t>
      </w:r>
      <w:r>
        <w:rPr>
          <w:rFonts w:ascii="Arial" w:hAnsi="Arial"/>
          <w:color w:val="212121"/>
          <w:sz w:val="24"/>
          <w:szCs w:val="24"/>
        </w:rPr>
        <w:t>вский сельсовет»  (приложение № 1).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3. Определить на землях общего пользования н</w:t>
      </w:r>
      <w:r w:rsidR="00A95420">
        <w:rPr>
          <w:rFonts w:ascii="Arial" w:hAnsi="Arial"/>
          <w:color w:val="212121"/>
          <w:sz w:val="24"/>
          <w:szCs w:val="24"/>
        </w:rPr>
        <w:t>аселенных пунктов МО «Алексеевский сельсовет» Кастор</w:t>
      </w:r>
      <w:r>
        <w:rPr>
          <w:rFonts w:ascii="Arial" w:hAnsi="Arial"/>
          <w:color w:val="212121"/>
          <w:sz w:val="24"/>
          <w:szCs w:val="24"/>
        </w:rPr>
        <w:t xml:space="preserve">енского района, в которых допускается разведение костров, проведение мероприятий, предусматривающих </w:t>
      </w:r>
      <w:r>
        <w:rPr>
          <w:rFonts w:ascii="Arial" w:hAnsi="Arial"/>
          <w:color w:val="212121"/>
          <w:sz w:val="24"/>
          <w:szCs w:val="24"/>
        </w:rPr>
        <w:lastRenderedPageBreak/>
        <w:t>использование открытого огня, использование мангалов и иных приспособлений для тепловой обработки пищи с помощью открытого огня (приложение № 2).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4.Обнародовать настоящее постановление в установленном порядке и разместить на официальном сайте поселения в сети «Интернет»</w:t>
      </w:r>
      <w:proofErr w:type="gramStart"/>
      <w:r>
        <w:rPr>
          <w:rFonts w:ascii="Arial" w:hAnsi="Arial"/>
          <w:color w:val="212121"/>
          <w:sz w:val="24"/>
          <w:szCs w:val="24"/>
        </w:rPr>
        <w:t xml:space="preserve"> .</w:t>
      </w:r>
      <w:proofErr w:type="gramEnd"/>
    </w:p>
    <w:p w:rsidR="008912FB" w:rsidRDefault="00A352BB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5. Настоящее постановление вступает в силу с момента его подписания</w:t>
      </w:r>
    </w:p>
    <w:p w:rsidR="008912FB" w:rsidRDefault="00A352BB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6. </w:t>
      </w:r>
      <w:proofErr w:type="gramStart"/>
      <w:r>
        <w:rPr>
          <w:rFonts w:ascii="Arial" w:hAnsi="Arial"/>
          <w:color w:val="212121"/>
          <w:sz w:val="24"/>
          <w:szCs w:val="24"/>
        </w:rPr>
        <w:t>Контроль за</w:t>
      </w:r>
      <w:proofErr w:type="gramEnd"/>
      <w:r>
        <w:rPr>
          <w:rFonts w:ascii="Arial" w:hAnsi="Arial"/>
          <w:color w:val="212121"/>
          <w:sz w:val="24"/>
          <w:szCs w:val="24"/>
        </w:rPr>
        <w:t xml:space="preserve"> исполнением настоящего постановления оставляю за собой.</w:t>
      </w:r>
    </w:p>
    <w:p w:rsidR="008912FB" w:rsidRDefault="008912FB">
      <w:pPr>
        <w:pStyle w:val="a7"/>
        <w:ind w:left="0"/>
        <w:jc w:val="left"/>
      </w:pPr>
    </w:p>
    <w:p w:rsidR="008912FB" w:rsidRDefault="008912FB">
      <w:pPr>
        <w:pStyle w:val="a7"/>
        <w:ind w:left="0"/>
        <w:jc w:val="left"/>
      </w:pPr>
    </w:p>
    <w:p w:rsidR="008912FB" w:rsidRDefault="00A95420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Глава Алексее</w:t>
      </w:r>
      <w:r w:rsidR="00A352BB">
        <w:rPr>
          <w:rFonts w:ascii="Arial" w:hAnsi="Arial"/>
          <w:color w:val="212121"/>
          <w:sz w:val="24"/>
          <w:szCs w:val="24"/>
        </w:rPr>
        <w:t>вского сельсовета</w:t>
      </w:r>
    </w:p>
    <w:p w:rsidR="008912FB" w:rsidRDefault="00A95420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Кастор</w:t>
      </w:r>
      <w:r w:rsidR="00A352BB">
        <w:rPr>
          <w:rFonts w:ascii="Arial" w:hAnsi="Arial"/>
          <w:color w:val="212121"/>
          <w:sz w:val="24"/>
          <w:szCs w:val="24"/>
        </w:rPr>
        <w:t xml:space="preserve">енского района                                </w:t>
      </w:r>
      <w:r>
        <w:rPr>
          <w:rFonts w:ascii="Arial" w:hAnsi="Arial"/>
          <w:color w:val="212121"/>
          <w:sz w:val="24"/>
          <w:szCs w:val="24"/>
        </w:rPr>
        <w:t xml:space="preserve">                           </w:t>
      </w:r>
      <w:proofErr w:type="spellStart"/>
      <w:r>
        <w:rPr>
          <w:rFonts w:ascii="Arial" w:hAnsi="Arial"/>
          <w:color w:val="212121"/>
          <w:sz w:val="24"/>
          <w:szCs w:val="24"/>
        </w:rPr>
        <w:t>С.А.Анышева</w:t>
      </w:r>
      <w:proofErr w:type="spellEnd"/>
    </w:p>
    <w:p w:rsidR="008912FB" w:rsidRDefault="008912FB">
      <w:pPr>
        <w:pStyle w:val="a7"/>
        <w:rPr>
          <w:rFonts w:ascii="Arial" w:hAnsi="Arial"/>
          <w:sz w:val="24"/>
          <w:szCs w:val="24"/>
        </w:rPr>
      </w:pPr>
    </w:p>
    <w:p w:rsidR="008912FB" w:rsidRDefault="00A352BB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 </w:t>
      </w: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A352B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lastRenderedPageBreak/>
        <w:t>Приложение № 1</w:t>
      </w:r>
    </w:p>
    <w:p w:rsidR="008912FB" w:rsidRDefault="00A352B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к постановлению Администрации</w:t>
      </w:r>
    </w:p>
    <w:p w:rsidR="008912FB" w:rsidRDefault="00A95420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Алексее</w:t>
      </w:r>
      <w:r w:rsidR="00A352BB">
        <w:rPr>
          <w:rFonts w:ascii="Arial" w:hAnsi="Arial"/>
          <w:color w:val="212121"/>
          <w:sz w:val="24"/>
          <w:szCs w:val="24"/>
        </w:rPr>
        <w:t>вского сельсовета</w:t>
      </w:r>
    </w:p>
    <w:p w:rsidR="008912FB" w:rsidRDefault="00A95420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 Кастор</w:t>
      </w:r>
      <w:r w:rsidR="00A352BB">
        <w:rPr>
          <w:rFonts w:ascii="Arial" w:hAnsi="Arial"/>
          <w:color w:val="212121"/>
          <w:sz w:val="24"/>
          <w:szCs w:val="24"/>
        </w:rPr>
        <w:t>енского района</w:t>
      </w:r>
    </w:p>
    <w:p w:rsidR="008912FB" w:rsidRDefault="00A95420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от 12.09.2012 г. № </w:t>
      </w:r>
      <w:r w:rsidR="00A352BB">
        <w:rPr>
          <w:rFonts w:ascii="Arial" w:hAnsi="Arial"/>
          <w:color w:val="212121"/>
          <w:sz w:val="24"/>
          <w:szCs w:val="24"/>
        </w:rPr>
        <w:t>52</w:t>
      </w:r>
    </w:p>
    <w:p w:rsidR="008912FB" w:rsidRDefault="008912FB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</w:p>
    <w:p w:rsidR="008912FB" w:rsidRDefault="00A352BB">
      <w:pPr>
        <w:pStyle w:val="a7"/>
        <w:ind w:left="0"/>
        <w:jc w:val="center"/>
        <w:rPr>
          <w:rFonts w:ascii="Arial" w:hAnsi="Arial"/>
          <w:b/>
          <w:bCs/>
          <w:color w:val="212121"/>
          <w:sz w:val="24"/>
          <w:szCs w:val="24"/>
        </w:rPr>
      </w:pPr>
      <w:r>
        <w:rPr>
          <w:rFonts w:ascii="Arial" w:hAnsi="Arial"/>
          <w:b/>
          <w:bCs/>
          <w:color w:val="212121"/>
          <w:sz w:val="24"/>
          <w:szCs w:val="24"/>
        </w:rPr>
        <w:t xml:space="preserve">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</w:t>
      </w:r>
      <w:r w:rsidR="00A95420">
        <w:rPr>
          <w:rFonts w:ascii="Arial" w:hAnsi="Arial"/>
          <w:b/>
          <w:bCs/>
          <w:color w:val="212121"/>
          <w:sz w:val="24"/>
          <w:szCs w:val="24"/>
        </w:rPr>
        <w:t>ния на территории МО «Алексеевский сельсовет» Кастор</w:t>
      </w:r>
      <w:r>
        <w:rPr>
          <w:rFonts w:ascii="Arial" w:hAnsi="Arial"/>
          <w:b/>
          <w:bCs/>
          <w:color w:val="212121"/>
          <w:sz w:val="24"/>
          <w:szCs w:val="24"/>
        </w:rPr>
        <w:t>енского района.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1. </w:t>
      </w:r>
      <w:proofErr w:type="gramStart"/>
      <w:r>
        <w:rPr>
          <w:rFonts w:ascii="Arial" w:hAnsi="Arial"/>
          <w:color w:val="212121"/>
          <w:sz w:val="24"/>
          <w:szCs w:val="24"/>
        </w:rPr>
        <w:t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принципах организации местного самоуправления в Российской Федерации», ст. ст. 19, 30 Федерального закона</w:t>
      </w:r>
      <w:proofErr w:type="gramEnd"/>
      <w:r>
        <w:rPr>
          <w:rFonts w:ascii="Arial" w:hAnsi="Arial"/>
          <w:color w:val="212121"/>
          <w:sz w:val="24"/>
          <w:szCs w:val="24"/>
        </w:rPr>
        <w:t xml:space="preserve"> от 21.12.1994 № 69-ФЗ «О пожарной безопасности», постановлением Правительства Российской Федерации от 16.09.2020г. № 1479 "Об утверждении Правил противопожарного режима в Российской Федерации", в целях повышения противопожарной устойчивости террит</w:t>
      </w:r>
      <w:r w:rsidR="00A95420">
        <w:rPr>
          <w:rFonts w:ascii="Arial" w:hAnsi="Arial"/>
          <w:color w:val="212121"/>
          <w:sz w:val="24"/>
          <w:szCs w:val="24"/>
        </w:rPr>
        <w:t>ории МО «Алексеевский сельсовет» Кастор</w:t>
      </w:r>
      <w:r>
        <w:rPr>
          <w:rFonts w:ascii="Arial" w:hAnsi="Arial"/>
          <w:color w:val="212121"/>
          <w:sz w:val="24"/>
          <w:szCs w:val="24"/>
        </w:rPr>
        <w:t>енского района.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2. </w:t>
      </w:r>
      <w:proofErr w:type="gramStart"/>
      <w:r>
        <w:rPr>
          <w:rFonts w:ascii="Arial" w:hAnsi="Arial"/>
          <w:color w:val="212121"/>
          <w:sz w:val="24"/>
          <w:szCs w:val="24"/>
        </w:rPr>
        <w:t>На землях общего пользования населенных пунктов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площадках, в местах согласно перечню, содержащемуся в приложении № 2 к постан</w:t>
      </w:r>
      <w:r w:rsidR="00A95420">
        <w:rPr>
          <w:rFonts w:ascii="Arial" w:hAnsi="Arial"/>
          <w:color w:val="212121"/>
          <w:sz w:val="24"/>
          <w:szCs w:val="24"/>
        </w:rPr>
        <w:t>овлению Администрации Алексеевского сельсовета Кастор</w:t>
      </w:r>
      <w:r>
        <w:rPr>
          <w:rFonts w:ascii="Arial" w:hAnsi="Arial"/>
          <w:color w:val="212121"/>
          <w:sz w:val="24"/>
          <w:szCs w:val="24"/>
        </w:rPr>
        <w:t>енского района от 12.09. 2022г.</w:t>
      </w:r>
      <w:r w:rsidR="00A95420">
        <w:rPr>
          <w:rFonts w:ascii="Arial" w:hAnsi="Arial"/>
          <w:color w:val="212121"/>
          <w:sz w:val="24"/>
          <w:szCs w:val="24"/>
        </w:rPr>
        <w:t xml:space="preserve"> № </w:t>
      </w:r>
      <w:r>
        <w:rPr>
          <w:rFonts w:ascii="Arial" w:hAnsi="Arial"/>
          <w:color w:val="212121"/>
          <w:sz w:val="24"/>
          <w:szCs w:val="24"/>
        </w:rPr>
        <w:t>52.</w:t>
      </w:r>
      <w:proofErr w:type="gramEnd"/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3.На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4. </w:t>
      </w:r>
      <w:proofErr w:type="gramStart"/>
      <w:r>
        <w:rPr>
          <w:rFonts w:ascii="Arial" w:hAnsi="Arial"/>
          <w:color w:val="212121"/>
          <w:sz w:val="24"/>
          <w:szCs w:val="24"/>
        </w:rPr>
        <w:t>Место сжигания мусора, травы, листвы на землях общего пользования населенных пунктов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емкости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</w:t>
      </w:r>
      <w:proofErr w:type="gramEnd"/>
      <w:r>
        <w:rPr>
          <w:rFonts w:ascii="Arial" w:hAnsi="Arial"/>
          <w:color w:val="212121"/>
          <w:sz w:val="24"/>
          <w:szCs w:val="24"/>
        </w:rPr>
        <w:t xml:space="preserve"> пределы очага горения, объемом не более 1 куб метра.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lastRenderedPageBreak/>
        <w:t>5. Сжигание должно осуществляться на расстоянии не менее 50 метров от ближайших объектов (здания, сооружения, постройки), 100 метров – от хвойного леса или отдельно растущих хвойных деревьев и молодняка, 50 метров – от лиственного леса или отдельно растущих групп лиственных деревьев.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6. </w:t>
      </w:r>
      <w:proofErr w:type="gramStart"/>
      <w:r>
        <w:rPr>
          <w:rFonts w:ascii="Arial" w:hAnsi="Arial"/>
          <w:color w:val="212121"/>
          <w:sz w:val="24"/>
          <w:szCs w:val="24"/>
        </w:rPr>
        <w:t>Территория вокруг места сжигания мусора, травы, листвы на землях общего пользования населенных пунктов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– двумя противопожарными минерализованными полосами, шириной не менее 2,6 метра каждая, с расстоянием</w:t>
      </w:r>
      <w:proofErr w:type="gramEnd"/>
      <w:r>
        <w:rPr>
          <w:rFonts w:ascii="Arial" w:hAnsi="Arial"/>
          <w:color w:val="212121"/>
          <w:sz w:val="24"/>
          <w:szCs w:val="24"/>
        </w:rPr>
        <w:t xml:space="preserve"> между ними 5 метров.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7. Лица, осуществляющие сжигание мусора, травы,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8. Разведение костров, сжигание мусора, травы, листвы запрещается: при установлении на соответствующей территории особого противопожарного режима;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912FB" w:rsidRDefault="00A352BB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под кронами деревьев хвойных пород;</w:t>
      </w:r>
    </w:p>
    <w:p w:rsidR="008912FB" w:rsidRDefault="00A352BB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в емкости, стенки которой имеют огненный сквозной прогар;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 при скорости ветра, превышающей значение 10 метров в секунду.</w:t>
      </w:r>
    </w:p>
    <w:p w:rsidR="008912FB" w:rsidRDefault="00A352BB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9. В процессе сжигания запрещается: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lastRenderedPageBreak/>
        <w:t>оставлять место очага горения без присмотра до полного прекращения горени</w:t>
      </w:r>
      <w:proofErr w:type="gramStart"/>
      <w:r>
        <w:rPr>
          <w:rFonts w:ascii="Arial" w:hAnsi="Arial"/>
          <w:color w:val="212121"/>
          <w:sz w:val="24"/>
          <w:szCs w:val="24"/>
        </w:rPr>
        <w:t>я(</w:t>
      </w:r>
      <w:proofErr w:type="gramEnd"/>
      <w:r>
        <w:rPr>
          <w:rFonts w:ascii="Arial" w:hAnsi="Arial"/>
          <w:color w:val="212121"/>
          <w:sz w:val="24"/>
          <w:szCs w:val="24"/>
        </w:rPr>
        <w:t>тления);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горения;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приложении № 2 к постан</w:t>
      </w:r>
      <w:r w:rsidR="006F3D5D">
        <w:rPr>
          <w:rFonts w:ascii="Arial" w:hAnsi="Arial"/>
          <w:color w:val="212121"/>
          <w:sz w:val="24"/>
          <w:szCs w:val="24"/>
        </w:rPr>
        <w:t>овлению администрации Алексеевского сельсовета Кастор</w:t>
      </w:r>
      <w:r>
        <w:rPr>
          <w:rFonts w:ascii="Arial" w:hAnsi="Arial"/>
          <w:color w:val="212121"/>
          <w:sz w:val="24"/>
          <w:szCs w:val="24"/>
        </w:rPr>
        <w:t>енско</w:t>
      </w:r>
      <w:r w:rsidR="006F3D5D">
        <w:rPr>
          <w:rFonts w:ascii="Arial" w:hAnsi="Arial"/>
          <w:color w:val="212121"/>
          <w:sz w:val="24"/>
          <w:szCs w:val="24"/>
        </w:rPr>
        <w:t xml:space="preserve">го района  от 12.09. 2022г. № </w:t>
      </w:r>
      <w:r>
        <w:rPr>
          <w:rFonts w:ascii="Arial" w:hAnsi="Arial"/>
          <w:color w:val="212121"/>
          <w:sz w:val="24"/>
          <w:szCs w:val="24"/>
        </w:rPr>
        <w:t>52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11. </w:t>
      </w:r>
      <w:proofErr w:type="gramStart"/>
      <w:r>
        <w:rPr>
          <w:rFonts w:ascii="Arial" w:hAnsi="Arial"/>
          <w:color w:val="212121"/>
          <w:sz w:val="24"/>
          <w:szCs w:val="24"/>
        </w:rPr>
        <w:t>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  <w:proofErr w:type="gramEnd"/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12. 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rFonts w:ascii="Arial" w:hAnsi="Arial"/>
          <w:color w:val="212121"/>
          <w:sz w:val="24"/>
          <w:szCs w:val="24"/>
        </w:rPr>
        <w:t>контроль за</w:t>
      </w:r>
      <w:proofErr w:type="gramEnd"/>
      <w:r>
        <w:rPr>
          <w:rFonts w:ascii="Arial" w:hAnsi="Arial"/>
          <w:color w:val="212121"/>
          <w:sz w:val="24"/>
          <w:szCs w:val="24"/>
        </w:rPr>
        <w:t xml:space="preserve"> нераспространением горения (тления) за пределы очаговой зоны.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8912FB" w:rsidRDefault="00A352B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14. За нарушение правил пожарной безопасности виновные лица несут установленную законом ответственность.</w:t>
      </w:r>
    </w:p>
    <w:p w:rsidR="008912FB" w:rsidRDefault="00A352B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 </w:t>
      </w: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A352B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Приложение № 2</w:t>
      </w:r>
    </w:p>
    <w:p w:rsidR="008912FB" w:rsidRDefault="00A352B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к постановлению администрации</w:t>
      </w:r>
    </w:p>
    <w:p w:rsidR="008912FB" w:rsidRDefault="00C52371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Алексеевского сельсовета Кастор</w:t>
      </w:r>
      <w:r w:rsidR="00A352BB">
        <w:rPr>
          <w:rFonts w:ascii="Arial" w:hAnsi="Arial"/>
          <w:color w:val="212121"/>
          <w:sz w:val="24"/>
          <w:szCs w:val="24"/>
        </w:rPr>
        <w:t>енского района</w:t>
      </w:r>
    </w:p>
    <w:p w:rsidR="008912FB" w:rsidRDefault="00A352B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от 12.09.2022 г. № 52</w:t>
      </w:r>
    </w:p>
    <w:p w:rsidR="008912FB" w:rsidRDefault="008912F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912FB" w:rsidRDefault="00A352BB">
      <w:pPr>
        <w:pStyle w:val="a7"/>
        <w:ind w:left="0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Перечень мест на землях общего пользования населенных пунк</w:t>
      </w:r>
      <w:r w:rsidR="00BF4531">
        <w:rPr>
          <w:rFonts w:ascii="Arial" w:hAnsi="Arial"/>
          <w:b/>
          <w:bCs/>
          <w:color w:val="000000"/>
          <w:sz w:val="24"/>
          <w:szCs w:val="24"/>
        </w:rPr>
        <w:t>тов МО «Алексеевский сельсовет»</w:t>
      </w:r>
      <w:r>
        <w:rPr>
          <w:rFonts w:ascii="Arial" w:hAnsi="Arial"/>
          <w:b/>
          <w:bCs/>
          <w:color w:val="000000"/>
          <w:sz w:val="24"/>
          <w:szCs w:val="24"/>
        </w:rPr>
        <w:t>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огня.</w:t>
      </w:r>
    </w:p>
    <w:p w:rsidR="008912FB" w:rsidRDefault="008912F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8912FB" w:rsidRDefault="00A35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Место сжигания мусора</w:t>
      </w:r>
      <w:r w:rsidR="006F3D5D">
        <w:rPr>
          <w:rFonts w:ascii="Arial" w:hAnsi="Arial" w:cs="Arial"/>
          <w:sz w:val="24"/>
          <w:szCs w:val="24"/>
        </w:rPr>
        <w:t xml:space="preserve">, травы, листвы - с. Раздолье от </w:t>
      </w:r>
      <w:proofErr w:type="spellStart"/>
      <w:r w:rsidR="006F3D5D">
        <w:rPr>
          <w:rFonts w:ascii="Arial" w:hAnsi="Arial" w:cs="Arial"/>
          <w:sz w:val="24"/>
          <w:szCs w:val="24"/>
        </w:rPr>
        <w:t>ул</w:t>
      </w:r>
      <w:proofErr w:type="gramStart"/>
      <w:r w:rsidR="006F3D5D">
        <w:rPr>
          <w:rFonts w:ascii="Arial" w:hAnsi="Arial" w:cs="Arial"/>
          <w:sz w:val="24"/>
          <w:szCs w:val="24"/>
        </w:rPr>
        <w:t>.Ц</w:t>
      </w:r>
      <w:proofErr w:type="gramEnd"/>
      <w:r w:rsidR="006F3D5D">
        <w:rPr>
          <w:rFonts w:ascii="Arial" w:hAnsi="Arial" w:cs="Arial"/>
          <w:sz w:val="24"/>
          <w:szCs w:val="24"/>
        </w:rPr>
        <w:t>ентральная</w:t>
      </w:r>
      <w:proofErr w:type="spellEnd"/>
      <w:r>
        <w:rPr>
          <w:rFonts w:ascii="Arial" w:hAnsi="Arial" w:cs="Arial"/>
          <w:sz w:val="24"/>
          <w:szCs w:val="24"/>
        </w:rPr>
        <w:t xml:space="preserve"> д.25 юго-восточ</w:t>
      </w:r>
      <w:r w:rsidR="006F3D5D">
        <w:rPr>
          <w:rFonts w:ascii="Arial" w:hAnsi="Arial" w:cs="Arial"/>
          <w:sz w:val="24"/>
          <w:szCs w:val="24"/>
        </w:rPr>
        <w:t>нее на 100</w:t>
      </w:r>
      <w:r>
        <w:rPr>
          <w:rFonts w:ascii="Arial" w:hAnsi="Arial" w:cs="Arial"/>
          <w:sz w:val="24"/>
          <w:szCs w:val="24"/>
        </w:rPr>
        <w:t xml:space="preserve"> м.</w:t>
      </w:r>
    </w:p>
    <w:p w:rsidR="008912FB" w:rsidRDefault="008912FB">
      <w:pPr>
        <w:rPr>
          <w:rFonts w:ascii="Arial" w:hAnsi="Arial" w:cs="Arial"/>
          <w:sz w:val="24"/>
          <w:szCs w:val="24"/>
        </w:rPr>
      </w:pPr>
    </w:p>
    <w:p w:rsidR="008912FB" w:rsidRDefault="00A35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Место для приготовления пищи с использованием открытого огня, мангалов и иных приспособлений для тепловой обработки пи</w:t>
      </w:r>
      <w:r w:rsidR="00C52371">
        <w:rPr>
          <w:rFonts w:ascii="Arial" w:hAnsi="Arial" w:cs="Arial"/>
          <w:sz w:val="24"/>
          <w:szCs w:val="24"/>
        </w:rPr>
        <w:t>щи с помощью открытого огня -  п. Александровский</w:t>
      </w:r>
      <w:r w:rsidR="006F3D5D">
        <w:rPr>
          <w:rFonts w:ascii="Arial" w:hAnsi="Arial" w:cs="Arial"/>
          <w:sz w:val="24"/>
          <w:szCs w:val="24"/>
        </w:rPr>
        <w:t xml:space="preserve"> севернее на 370 м. от МКУ «Александровский </w:t>
      </w:r>
      <w:r>
        <w:rPr>
          <w:rFonts w:ascii="Arial" w:hAnsi="Arial" w:cs="Arial"/>
          <w:sz w:val="24"/>
          <w:szCs w:val="24"/>
        </w:rPr>
        <w:t xml:space="preserve">ДК» </w:t>
      </w:r>
    </w:p>
    <w:p w:rsidR="008912FB" w:rsidRDefault="008912FB">
      <w:pPr>
        <w:rPr>
          <w:rFonts w:ascii="Arial" w:hAnsi="Arial" w:cs="Arial"/>
          <w:sz w:val="24"/>
          <w:szCs w:val="24"/>
        </w:rPr>
      </w:pPr>
    </w:p>
    <w:sectPr w:rsidR="008912F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912FB"/>
    <w:rsid w:val="00474890"/>
    <w:rsid w:val="006F3D5D"/>
    <w:rsid w:val="008912FB"/>
    <w:rsid w:val="00A352BB"/>
    <w:rsid w:val="00A95420"/>
    <w:rsid w:val="00BF4531"/>
    <w:rsid w:val="00C5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F8"/>
    <w:pPr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semiHidden/>
    <w:qFormat/>
    <w:rsid w:val="00485BF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4"/>
    <w:uiPriority w:val="99"/>
    <w:qFormat/>
    <w:locked/>
    <w:rsid w:val="00485BF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B41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2">
    <w:name w:val="s2"/>
    <w:basedOn w:val="a0"/>
    <w:qFormat/>
    <w:rsid w:val="00364FC4"/>
  </w:style>
  <w:style w:type="character" w:customStyle="1" w:styleId="s1">
    <w:name w:val="s1"/>
    <w:basedOn w:val="a0"/>
    <w:qFormat/>
    <w:rsid w:val="00364FC4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85BF8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485BF8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Plain Text"/>
    <w:basedOn w:val="a"/>
    <w:link w:val="1"/>
    <w:uiPriority w:val="99"/>
    <w:qFormat/>
    <w:rsid w:val="00485BF8"/>
    <w:pPr>
      <w:ind w:left="0"/>
      <w:jc w:val="left"/>
    </w:pPr>
    <w:rPr>
      <w:rFonts w:ascii="Courier New" w:hAnsi="Courier New"/>
      <w:sz w:val="20"/>
    </w:rPr>
  </w:style>
  <w:style w:type="paragraph" w:styleId="ab">
    <w:name w:val="Balloon Text"/>
    <w:basedOn w:val="a"/>
    <w:uiPriority w:val="99"/>
    <w:semiHidden/>
    <w:unhideWhenUsed/>
    <w:qFormat/>
    <w:rsid w:val="00CB41B9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p3">
    <w:name w:val="p3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Челноков Станисла Сергеевич</dc:creator>
  <dc:description/>
  <cp:lastModifiedBy>Alex</cp:lastModifiedBy>
  <cp:revision>17</cp:revision>
  <dcterms:created xsi:type="dcterms:W3CDTF">2020-08-27T13:28:00Z</dcterms:created>
  <dcterms:modified xsi:type="dcterms:W3CDTF">2022-09-13T06:24:00Z</dcterms:modified>
  <dc:language>ru-RU</dc:language>
</cp:coreProperties>
</file>