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3" w:rsidRDefault="00822203" w:rsidP="00822203">
      <w:pPr>
        <w:pStyle w:val="ad"/>
        <w:spacing w:before="0" w:beforeAutospacing="0" w:after="0" w:afterAutospacing="0"/>
        <w:jc w:val="center"/>
      </w:pPr>
      <w:r>
        <w:rPr>
          <w:rStyle w:val="ae"/>
        </w:rPr>
        <w:t>ОТЧЕТ</w:t>
      </w:r>
    </w:p>
    <w:p w:rsidR="00822203" w:rsidRDefault="00822203" w:rsidP="00822203">
      <w:pPr>
        <w:pStyle w:val="ad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о выполнении Плана мероприятий по противодействию коррупции в Администрации Алексеевского  сельсове</w:t>
      </w:r>
      <w:r w:rsidR="000860C2">
        <w:rPr>
          <w:rStyle w:val="ae"/>
        </w:rPr>
        <w:t>та Касторенского района  за 2021</w:t>
      </w:r>
      <w:r>
        <w:rPr>
          <w:rStyle w:val="ae"/>
        </w:rPr>
        <w:t xml:space="preserve"> год</w:t>
      </w:r>
    </w:p>
    <w:p w:rsidR="00822203" w:rsidRDefault="00822203" w:rsidP="00822203">
      <w:pPr>
        <w:pStyle w:val="ad"/>
        <w:spacing w:before="0" w:beforeAutospacing="0" w:after="0" w:afterAutospacing="0"/>
        <w:jc w:val="center"/>
      </w:pPr>
    </w:p>
    <w:p w:rsidR="00905114" w:rsidRPr="00F34283" w:rsidRDefault="00822203" w:rsidP="00822203">
      <w:pPr>
        <w:pStyle w:val="ad"/>
        <w:spacing w:before="0" w:beforeAutospacing="0" w:after="0" w:afterAutospacing="0"/>
        <w:ind w:firstLine="708"/>
        <w:jc w:val="both"/>
      </w:pPr>
      <w:r w:rsidRPr="00905114">
        <w:t>План мероприятий по противодействию коррупции  </w:t>
      </w:r>
      <w:r w:rsidR="00905114" w:rsidRPr="00905114">
        <w:t xml:space="preserve">в Администрации </w:t>
      </w:r>
      <w:r w:rsidRPr="00905114">
        <w:t>Алексеевского сельсов</w:t>
      </w:r>
      <w:r w:rsidR="00905114" w:rsidRPr="00905114">
        <w:t>ета К</w:t>
      </w:r>
      <w:r w:rsidR="00EA41AB">
        <w:t>асторенского района на 2021-2024</w:t>
      </w:r>
      <w:r w:rsidRPr="00905114">
        <w:t xml:space="preserve"> годы утвержден постановлением Администрации Алексеевского сельс</w:t>
      </w:r>
      <w:r w:rsidR="00905114" w:rsidRPr="00905114">
        <w:t>овета Касторенского района от 26.04.2021 года №59 (постановлением Администрации Алексеевского сельсовета Касторенского района от 28.09.2021г. №122</w:t>
      </w:r>
      <w:r w:rsidRPr="00905114">
        <w:t xml:space="preserve"> внесены изменения в План мероприятий по противодействию коррупции).</w:t>
      </w:r>
    </w:p>
    <w:p w:rsidR="00822203" w:rsidRDefault="00F778A7" w:rsidP="00822203">
      <w:pPr>
        <w:pStyle w:val="ad"/>
        <w:spacing w:before="0" w:beforeAutospacing="0" w:after="0" w:afterAutospacing="0"/>
        <w:ind w:firstLine="708"/>
        <w:jc w:val="both"/>
      </w:pPr>
      <w:r>
        <w:t>В 2021</w:t>
      </w:r>
      <w:r w:rsidR="00822203">
        <w:t xml:space="preserve"> году в Алексеевском сельсовете осуществлялась реализация мероприятий, предусмотренных План</w:t>
      </w:r>
      <w:r w:rsidR="00351ED8">
        <w:t>ом по противодействию коррупции.</w:t>
      </w:r>
    </w:p>
    <w:p w:rsidR="00351ED8" w:rsidRDefault="00351ED8" w:rsidP="0012632F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t>В целях п</w:t>
      </w:r>
      <w:r>
        <w:rPr>
          <w:sz w:val="22"/>
          <w:szCs w:val="22"/>
        </w:rPr>
        <w:t>равового обеспечения</w:t>
      </w:r>
      <w:r w:rsidR="0012632F" w:rsidRPr="00F34283">
        <w:rPr>
          <w:sz w:val="22"/>
          <w:szCs w:val="22"/>
        </w:rPr>
        <w:t xml:space="preserve"> в сфере противодействия коррупции</w:t>
      </w:r>
      <w:r>
        <w:rPr>
          <w:sz w:val="22"/>
          <w:szCs w:val="22"/>
        </w:rPr>
        <w:t>:</w:t>
      </w:r>
    </w:p>
    <w:p w:rsidR="0012632F" w:rsidRDefault="00351ED8" w:rsidP="0012632F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r w:rsidR="0012632F" w:rsidRPr="00F34283">
        <w:rPr>
          <w:sz w:val="22"/>
          <w:szCs w:val="22"/>
        </w:rPr>
        <w:t xml:space="preserve"> </w:t>
      </w:r>
      <w:r>
        <w:rPr>
          <w:sz w:val="22"/>
          <w:szCs w:val="22"/>
        </w:rPr>
        <w:t>проводилась</w:t>
      </w:r>
      <w:r w:rsidR="0012632F">
        <w:rPr>
          <w:sz w:val="22"/>
          <w:szCs w:val="22"/>
        </w:rPr>
        <w:t xml:space="preserve"> антикоррупцио</w:t>
      </w:r>
      <w:r>
        <w:rPr>
          <w:sz w:val="22"/>
          <w:szCs w:val="22"/>
        </w:rPr>
        <w:t>нная</w:t>
      </w:r>
      <w:r w:rsidR="0012632F">
        <w:rPr>
          <w:sz w:val="22"/>
          <w:szCs w:val="22"/>
        </w:rPr>
        <w:t xml:space="preserve"> экспертизы</w:t>
      </w:r>
      <w:r w:rsidR="0012632F" w:rsidRPr="0012632F">
        <w:rPr>
          <w:sz w:val="22"/>
          <w:szCs w:val="22"/>
        </w:rPr>
        <w:t xml:space="preserve"> разрабатываемых органами местного самоуправления Алексеевского сельсовета Касторенского района и Администрацией Алексеевского сельсовета Касторенского района проектов нормативных правовых актов и принятых нормативных правовых актов</w:t>
      </w:r>
      <w:r w:rsidR="0012632F">
        <w:rPr>
          <w:sz w:val="22"/>
          <w:szCs w:val="22"/>
        </w:rPr>
        <w:t>; о</w:t>
      </w:r>
      <w:r w:rsidR="0012632F" w:rsidRPr="0012632F">
        <w:rPr>
          <w:sz w:val="22"/>
          <w:szCs w:val="22"/>
        </w:rPr>
        <w:t>сущест</w:t>
      </w:r>
      <w:r>
        <w:rPr>
          <w:sz w:val="22"/>
          <w:szCs w:val="22"/>
        </w:rPr>
        <w:t>влялся  контроль</w:t>
      </w:r>
      <w:r w:rsidR="0012632F" w:rsidRPr="0012632F">
        <w:rPr>
          <w:sz w:val="22"/>
          <w:szCs w:val="22"/>
        </w:rPr>
        <w:t xml:space="preserve">  в муниципальных учреждениях Алексеевского сельсовета,  функции  и полномочия учредителя  которых осуществляет Администрация  Алексеевского </w:t>
      </w:r>
      <w:r>
        <w:rPr>
          <w:sz w:val="22"/>
          <w:szCs w:val="22"/>
        </w:rPr>
        <w:t>сельсовета Касторенского района,</w:t>
      </w:r>
      <w:r w:rsidR="0012632F" w:rsidRPr="0012632F">
        <w:rPr>
          <w:sz w:val="22"/>
          <w:szCs w:val="22"/>
        </w:rPr>
        <w:t xml:space="preserve"> по вопросам исполнения законодательства  о противодействии ко</w:t>
      </w:r>
      <w:r w:rsidR="0012632F">
        <w:rPr>
          <w:sz w:val="22"/>
          <w:szCs w:val="22"/>
        </w:rPr>
        <w:t>ррупции.</w:t>
      </w:r>
      <w:proofErr w:type="gramEnd"/>
    </w:p>
    <w:p w:rsidR="00452F10" w:rsidRDefault="00351ED8" w:rsidP="0012632F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12632F">
        <w:rPr>
          <w:sz w:val="22"/>
          <w:szCs w:val="22"/>
        </w:rPr>
        <w:t xml:space="preserve"> целях </w:t>
      </w:r>
      <w:r w:rsidR="0012632F" w:rsidRPr="00F34283">
        <w:rPr>
          <w:sz w:val="22"/>
          <w:szCs w:val="22"/>
        </w:rPr>
        <w:t>организационного обеспечения антикоррупционных мероприятий</w:t>
      </w:r>
      <w:r w:rsidR="00452F10">
        <w:rPr>
          <w:sz w:val="22"/>
          <w:szCs w:val="22"/>
        </w:rPr>
        <w:t>:</w:t>
      </w:r>
    </w:p>
    <w:p w:rsidR="00452F10" w:rsidRDefault="00452F10" w:rsidP="0012632F">
      <w:pPr>
        <w:pStyle w:val="ad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>
        <w:rPr>
          <w:sz w:val="22"/>
          <w:szCs w:val="22"/>
        </w:rPr>
        <w:t>-</w:t>
      </w:r>
      <w:r w:rsidR="00351ED8">
        <w:rPr>
          <w:sz w:val="22"/>
          <w:szCs w:val="22"/>
        </w:rPr>
        <w:t xml:space="preserve"> </w:t>
      </w:r>
      <w:r w:rsidRPr="00452F10">
        <w:rPr>
          <w:rFonts w:eastAsia="Calibri"/>
          <w:color w:val="000000"/>
        </w:rPr>
        <w:t>проводилась оценка коррупционных рисков, возникающих при реализации функций муниципальными служащими Администрации Алексеевского сельсовета Касторенского района</w:t>
      </w:r>
      <w:r>
        <w:rPr>
          <w:rFonts w:eastAsia="Calibri"/>
          <w:color w:val="000000"/>
        </w:rPr>
        <w:t>;</w:t>
      </w:r>
    </w:p>
    <w:p w:rsidR="0012632F" w:rsidRPr="0012632F" w:rsidRDefault="00452F10" w:rsidP="0012632F">
      <w:pPr>
        <w:pStyle w:val="ad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12632F">
        <w:rPr>
          <w:rFonts w:eastAsia="Calibri"/>
          <w:color w:val="000000"/>
        </w:rPr>
        <w:t>оказывалась</w:t>
      </w:r>
      <w:r w:rsidR="0012632F" w:rsidRPr="0012632F">
        <w:rPr>
          <w:rFonts w:eastAsia="Calibri"/>
          <w:color w:val="000000"/>
        </w:rPr>
        <w:t xml:space="preserve"> консультативно-методич</w:t>
      </w:r>
      <w:r w:rsidR="0012632F">
        <w:rPr>
          <w:rFonts w:eastAsia="Calibri"/>
          <w:color w:val="000000"/>
        </w:rPr>
        <w:t>еская помощь</w:t>
      </w:r>
      <w:r w:rsidR="0012632F" w:rsidRPr="0012632F">
        <w:rPr>
          <w:rFonts w:eastAsia="Calibri"/>
          <w:color w:val="000000"/>
        </w:rPr>
        <w:t xml:space="preserve"> муниципальным учреждениям Алексеевского сельсовета в организации работы по противодействию коррупции</w:t>
      </w:r>
      <w:r>
        <w:rPr>
          <w:rFonts w:eastAsia="Calibri"/>
          <w:color w:val="000000"/>
        </w:rPr>
        <w:t>.</w:t>
      </w:r>
    </w:p>
    <w:p w:rsidR="00452F10" w:rsidRDefault="00452F10" w:rsidP="0012632F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CE4991" w:rsidRPr="00F34283">
        <w:rPr>
          <w:sz w:val="22"/>
          <w:szCs w:val="22"/>
        </w:rPr>
        <w:t>еры по совершенствованию муниципального управления  в целях предупреждения коррупции включали</w:t>
      </w:r>
      <w:r>
        <w:rPr>
          <w:sz w:val="22"/>
          <w:szCs w:val="22"/>
        </w:rPr>
        <w:t>:</w:t>
      </w:r>
    </w:p>
    <w:p w:rsidR="00CE4991" w:rsidRDefault="00EE50FB" w:rsidP="0012632F">
      <w:pPr>
        <w:pStyle w:val="ad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CE4991">
        <w:rPr>
          <w:rFonts w:eastAsia="Calibri"/>
          <w:color w:val="000000"/>
        </w:rPr>
        <w:t>о</w:t>
      </w:r>
      <w:r w:rsidR="00CE4991" w:rsidRPr="00E54AAF">
        <w:rPr>
          <w:rFonts w:eastAsia="Calibri"/>
          <w:color w:val="000000"/>
        </w:rPr>
        <w:t>беспечен</w:t>
      </w:r>
      <w:r w:rsidR="00CE4991">
        <w:rPr>
          <w:rFonts w:eastAsia="Calibri"/>
          <w:color w:val="000000"/>
        </w:rPr>
        <w:t>ие своевременного представления</w:t>
      </w:r>
      <w:r w:rsidR="00CE4991" w:rsidRPr="00E54AAF">
        <w:rPr>
          <w:rFonts w:eastAsia="Calibri"/>
          <w:color w:val="000000"/>
        </w:rPr>
        <w:t xml:space="preserve"> предусмотренных действующим законодательством сведений о доходах, расходах, об имуществе и обязательствах имущественного характера</w:t>
      </w:r>
      <w:r w:rsidR="00CE4991">
        <w:rPr>
          <w:rFonts w:eastAsia="Calibri"/>
          <w:color w:val="000000"/>
        </w:rPr>
        <w:t xml:space="preserve">; </w:t>
      </w:r>
    </w:p>
    <w:p w:rsidR="00265D52" w:rsidRDefault="00EE50FB" w:rsidP="00265D52">
      <w:pPr>
        <w:pStyle w:val="ad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 xml:space="preserve">- </w:t>
      </w:r>
      <w:r w:rsidR="00CE4991">
        <w:rPr>
          <w:rFonts w:eastAsia="Calibri"/>
          <w:color w:val="000000"/>
        </w:rPr>
        <w:t>р</w:t>
      </w:r>
      <w:r w:rsidR="00CE4991" w:rsidRPr="00E54AAF">
        <w:rPr>
          <w:rFonts w:eastAsia="Calibri"/>
          <w:color w:val="000000"/>
        </w:rPr>
        <w:t>азмещение сведений о доходах, расходах, об имуществе и обязательствах имущественного характера лиц, замещающих муниципальные должности</w:t>
      </w:r>
      <w:r w:rsidR="00452F10">
        <w:rPr>
          <w:rFonts w:eastAsia="Calibri"/>
          <w:color w:val="000000"/>
        </w:rPr>
        <w:t xml:space="preserve">, </w:t>
      </w:r>
      <w:r w:rsidR="00CE4991" w:rsidRPr="00E54AAF">
        <w:rPr>
          <w:rFonts w:eastAsia="Calibri"/>
          <w:color w:val="000000"/>
        </w:rPr>
        <w:t xml:space="preserve"> и муниципальных служащих </w:t>
      </w:r>
      <w:r w:rsidR="00452F10">
        <w:rPr>
          <w:rFonts w:eastAsia="Calibri"/>
          <w:color w:val="000000"/>
        </w:rPr>
        <w:t xml:space="preserve">Администрации </w:t>
      </w:r>
      <w:r w:rsidR="00CE4991">
        <w:rPr>
          <w:rFonts w:eastAsia="Calibri"/>
          <w:color w:val="000000"/>
        </w:rPr>
        <w:t xml:space="preserve">Алексеевского сельсовета </w:t>
      </w:r>
      <w:r w:rsidR="00CE4991" w:rsidRPr="00E54AAF">
        <w:rPr>
          <w:rFonts w:eastAsia="Calibri"/>
          <w:color w:val="000000"/>
        </w:rPr>
        <w:t xml:space="preserve">Касторенского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r w:rsidR="00CD70DA">
        <w:rPr>
          <w:rFonts w:eastAsia="Calibri"/>
          <w:color w:val="000000"/>
        </w:rPr>
        <w:t xml:space="preserve">Алексеевского сельсовета </w:t>
      </w:r>
      <w:r w:rsidR="00CE4991" w:rsidRPr="00E54AAF">
        <w:rPr>
          <w:rFonts w:eastAsia="Calibri"/>
          <w:color w:val="000000"/>
        </w:rPr>
        <w:t>и членов их семей в информационно-коммуникационной сети «Интернет»</w:t>
      </w:r>
      <w:r w:rsidR="00CE4991">
        <w:rPr>
          <w:rFonts w:eastAsia="Calibri"/>
          <w:color w:val="000000"/>
        </w:rPr>
        <w:t xml:space="preserve">; </w:t>
      </w:r>
      <w:proofErr w:type="gramEnd"/>
    </w:p>
    <w:p w:rsidR="0012632F" w:rsidRDefault="00EE50FB" w:rsidP="0012632F">
      <w:pPr>
        <w:pStyle w:val="ad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CE4991">
        <w:rPr>
          <w:rFonts w:eastAsia="Calibri"/>
          <w:color w:val="000000"/>
        </w:rPr>
        <w:t>а</w:t>
      </w:r>
      <w:r w:rsidR="00CE4991" w:rsidRPr="00E54AAF">
        <w:rPr>
          <w:rFonts w:eastAsia="Calibri"/>
          <w:color w:val="000000"/>
        </w:rPr>
        <w:t xml:space="preserve">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</w:r>
      <w:r w:rsidR="00CE4991">
        <w:rPr>
          <w:rFonts w:eastAsia="Calibri"/>
          <w:color w:val="000000"/>
        </w:rPr>
        <w:t xml:space="preserve">Администрации Алексеевского сельсовета </w:t>
      </w:r>
      <w:r w:rsidR="00CE4991" w:rsidRPr="00E54AAF">
        <w:rPr>
          <w:rFonts w:eastAsia="Calibri"/>
          <w:color w:val="000000"/>
        </w:rPr>
        <w:t>Касторенского района, а также членов их семей</w:t>
      </w:r>
      <w:r w:rsidR="00CE4991">
        <w:rPr>
          <w:rFonts w:eastAsia="Calibri"/>
          <w:color w:val="000000"/>
        </w:rPr>
        <w:t>;</w:t>
      </w:r>
    </w:p>
    <w:p w:rsidR="00CE4991" w:rsidRDefault="00EE50FB" w:rsidP="0012632F">
      <w:pPr>
        <w:pStyle w:val="ad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CE4991">
        <w:rPr>
          <w:rFonts w:eastAsia="Calibri"/>
          <w:color w:val="000000"/>
        </w:rPr>
        <w:t>а</w:t>
      </w:r>
      <w:r w:rsidR="00CE4991" w:rsidRPr="00E54AAF">
        <w:rPr>
          <w:rFonts w:eastAsia="Calibri"/>
          <w:color w:val="000000"/>
        </w:rPr>
        <w:t xml:space="preserve">нализ сведений о доходах, об имуществе и обязательствах имущественного характера руководителей организаций, подведомственных Администрации  </w:t>
      </w:r>
      <w:r w:rsidR="00CE4991">
        <w:rPr>
          <w:rFonts w:eastAsia="Calibri"/>
          <w:color w:val="000000"/>
        </w:rPr>
        <w:t xml:space="preserve">Алексеевского сельсовета </w:t>
      </w:r>
      <w:r w:rsidR="00CE4991" w:rsidRPr="00E54AAF">
        <w:rPr>
          <w:rFonts w:eastAsia="Calibri"/>
          <w:color w:val="000000"/>
        </w:rPr>
        <w:t>Касторенского района, а также членов их семей</w:t>
      </w:r>
      <w:r w:rsidR="00CE4991">
        <w:rPr>
          <w:rFonts w:eastAsia="Calibri"/>
          <w:color w:val="000000"/>
        </w:rPr>
        <w:t>;</w:t>
      </w:r>
    </w:p>
    <w:p w:rsidR="00CE4991" w:rsidRDefault="00EE50FB" w:rsidP="0012632F">
      <w:pPr>
        <w:pStyle w:val="ad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CE4991">
        <w:rPr>
          <w:rFonts w:eastAsia="Calibri"/>
          <w:color w:val="000000"/>
        </w:rPr>
        <w:t>о</w:t>
      </w:r>
      <w:r w:rsidR="00CE4991" w:rsidRPr="00E54AAF">
        <w:rPr>
          <w:rFonts w:eastAsia="Calibri"/>
          <w:color w:val="000000"/>
        </w:rPr>
        <w:t>беспече</w:t>
      </w:r>
      <w:r w:rsidR="00CE4991">
        <w:rPr>
          <w:rFonts w:eastAsia="Calibri"/>
          <w:color w:val="000000"/>
        </w:rPr>
        <w:t>ние деятельности комиссии</w:t>
      </w:r>
      <w:r w:rsidR="00CE4991" w:rsidRPr="00E54AAF">
        <w:rPr>
          <w:rFonts w:eastAsia="Calibri"/>
          <w:color w:val="000000"/>
        </w:rPr>
        <w:t xml:space="preserve"> по соблюдению требований к служебному поведению и урегулированию конфликта интересов</w:t>
      </w:r>
      <w:r w:rsidR="00CE4991">
        <w:rPr>
          <w:rFonts w:eastAsia="Calibri"/>
          <w:color w:val="000000"/>
        </w:rPr>
        <w:t>;</w:t>
      </w:r>
      <w:r w:rsidR="000E6419">
        <w:rPr>
          <w:rFonts w:eastAsia="Calibri"/>
          <w:color w:val="000000"/>
        </w:rPr>
        <w:t xml:space="preserve"> </w:t>
      </w:r>
      <w:r w:rsidR="000E6419">
        <w:t>в 2021 году фактов привлечения к ответственности за несоблюдение требований о предотвращении и урегулировании конфликта интересов в Администрации Алексеевского сельсовета Касторенского района не было;</w:t>
      </w:r>
      <w:r w:rsidR="000E6419">
        <w:rPr>
          <w:rFonts w:eastAsia="Calibri"/>
          <w:color w:val="000000"/>
        </w:rPr>
        <w:t xml:space="preserve"> </w:t>
      </w:r>
    </w:p>
    <w:p w:rsidR="00CE4991" w:rsidRPr="00622E72" w:rsidRDefault="00EE50FB" w:rsidP="00622E72">
      <w:pPr>
        <w:pStyle w:val="ad"/>
        <w:spacing w:before="0" w:beforeAutospacing="0" w:after="0" w:afterAutospacing="0"/>
        <w:ind w:firstLine="708"/>
        <w:jc w:val="both"/>
      </w:pPr>
      <w:r>
        <w:rPr>
          <w:rFonts w:eastAsia="Calibri"/>
          <w:color w:val="000000"/>
        </w:rPr>
        <w:t xml:space="preserve">- </w:t>
      </w:r>
      <w:r w:rsidR="00CE4991">
        <w:rPr>
          <w:rFonts w:eastAsia="Calibri"/>
          <w:color w:val="000000"/>
        </w:rPr>
        <w:t>актуализацию</w:t>
      </w:r>
      <w:r w:rsidR="00CE4991" w:rsidRPr="00E54AAF">
        <w:rPr>
          <w:rFonts w:eastAsia="Calibri"/>
          <w:color w:val="000000"/>
        </w:rPr>
        <w:t xml:space="preserve"> сведений, содержащихся в анкетах, предоставляемых лицами при назначении на муниципальные должности, должности муниципальной службы </w:t>
      </w:r>
      <w:r w:rsidR="00CE4991">
        <w:rPr>
          <w:rFonts w:eastAsia="Calibri"/>
          <w:color w:val="000000"/>
        </w:rPr>
        <w:lastRenderedPageBreak/>
        <w:t xml:space="preserve">Администрации Алексеевского сельсовета </w:t>
      </w:r>
      <w:r w:rsidR="00CE4991" w:rsidRPr="00E54AAF">
        <w:rPr>
          <w:rFonts w:eastAsia="Calibri"/>
          <w:color w:val="000000"/>
        </w:rPr>
        <w:t>Касторенского района, в том числе актуализация сведений об их родственниках и иных лицах</w:t>
      </w:r>
      <w:r w:rsidR="00CE4991">
        <w:rPr>
          <w:rFonts w:eastAsia="Calibri"/>
          <w:color w:val="000000"/>
        </w:rPr>
        <w:t>;</w:t>
      </w:r>
      <w:r w:rsidR="00622E72">
        <w:rPr>
          <w:rFonts w:eastAsia="Calibri"/>
          <w:color w:val="000000"/>
        </w:rPr>
        <w:t xml:space="preserve"> </w:t>
      </w:r>
      <w:r w:rsidR="00622E72">
        <w:t>п</w:t>
      </w:r>
      <w:r w:rsidR="00622E72">
        <w:t xml:space="preserve">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</w:t>
      </w:r>
      <w:r w:rsidR="00622E72">
        <w:t>дел, приобщаются к личному делу;</w:t>
      </w:r>
    </w:p>
    <w:p w:rsidR="00CE4991" w:rsidRDefault="00EE50FB" w:rsidP="0012632F">
      <w:pPr>
        <w:pStyle w:val="ad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CE4991">
        <w:rPr>
          <w:rFonts w:eastAsia="Calibri"/>
          <w:color w:val="000000"/>
        </w:rPr>
        <w:t>о</w:t>
      </w:r>
      <w:r w:rsidR="00CE4991" w:rsidRPr="00E54AAF">
        <w:rPr>
          <w:rFonts w:eastAsia="Calibri"/>
          <w:color w:val="000000"/>
        </w:rPr>
        <w:t>знакомление граждан при поступлении на муниципальную службу с законодательством о противодействии коррупции</w:t>
      </w:r>
      <w:r w:rsidR="00CE4991">
        <w:rPr>
          <w:rFonts w:eastAsia="Calibri"/>
          <w:color w:val="000000"/>
        </w:rPr>
        <w:t>, ознакомление</w:t>
      </w:r>
      <w:r w:rsidR="00CE4991" w:rsidRPr="00E54AAF">
        <w:rPr>
          <w:rFonts w:eastAsia="Calibri"/>
          <w:color w:val="000000"/>
        </w:rPr>
        <w:t xml:space="preserve"> муниципальных служащих </w:t>
      </w:r>
      <w:r w:rsidR="00CE4991">
        <w:rPr>
          <w:rFonts w:eastAsia="Calibri"/>
          <w:color w:val="000000"/>
        </w:rPr>
        <w:t xml:space="preserve">Администрации Алексеевского сельсовета </w:t>
      </w:r>
      <w:r w:rsidR="00CE4991" w:rsidRPr="00E54AAF">
        <w:rPr>
          <w:rFonts w:eastAsia="Calibri"/>
          <w:color w:val="000000"/>
        </w:rPr>
        <w:t xml:space="preserve">Касторенского района при </w:t>
      </w:r>
      <w:r w:rsidR="00CE4991">
        <w:rPr>
          <w:rFonts w:eastAsia="Calibri"/>
          <w:color w:val="000000"/>
        </w:rPr>
        <w:t xml:space="preserve">их </w:t>
      </w:r>
      <w:r w:rsidR="00CE4991" w:rsidRPr="00E54AAF">
        <w:rPr>
          <w:rFonts w:eastAsia="Calibri"/>
          <w:color w:val="000000"/>
        </w:rPr>
        <w:t>увольнении с памяткой об ограничениях при заключении ими трудового или гражданско-правового договора после ухода с муниципальной службы</w:t>
      </w:r>
      <w:r w:rsidR="00CE4991">
        <w:rPr>
          <w:rFonts w:eastAsia="Calibri"/>
          <w:color w:val="000000"/>
        </w:rPr>
        <w:t>.</w:t>
      </w:r>
    </w:p>
    <w:p w:rsidR="00EE50FB" w:rsidRPr="00EE50FB" w:rsidRDefault="00F34283" w:rsidP="00F34283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EE50FB">
        <w:rPr>
          <w:rFonts w:ascii="Times New Roman" w:hAnsi="Times New Roman" w:cs="Times New Roman"/>
        </w:rPr>
        <w:t>Антикоррупционные мероприятия, направленные на создание благоприятных условий для развития экономики Алексеевского сельсовета Касторенского района Курской области включали</w:t>
      </w:r>
      <w:r w:rsidR="00EE50FB" w:rsidRPr="00EE50FB">
        <w:rPr>
          <w:rFonts w:ascii="Times New Roman" w:hAnsi="Times New Roman" w:cs="Times New Roman"/>
        </w:rPr>
        <w:t>:</w:t>
      </w:r>
    </w:p>
    <w:p w:rsidR="00EE50FB" w:rsidRDefault="00EE50FB" w:rsidP="00F34283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34283" w:rsidRPr="00F342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F34283" w:rsidRPr="00F34283">
        <w:rPr>
          <w:rFonts w:ascii="Times New Roman" w:hAnsi="Times New Roman" w:cs="Times New Roman"/>
        </w:rPr>
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</w:r>
      <w:hyperlink r:id="rId9" w:history="1">
        <w:r w:rsidR="00F34283" w:rsidRPr="00F34283">
          <w:rPr>
            <w:rStyle w:val="af0"/>
            <w:rFonts w:ascii="Times New Roman" w:hAnsi="Times New Roman" w:cs="Times New Roman"/>
            <w:b w:val="0"/>
          </w:rPr>
          <w:t>Федеральным законом</w:t>
        </w:r>
      </w:hyperlink>
      <w:r w:rsidR="00F34283" w:rsidRPr="00F34283">
        <w:rPr>
          <w:rFonts w:ascii="Times New Roman" w:hAnsi="Times New Roman" w:cs="Times New Roman"/>
        </w:rPr>
        <w:t xml:space="preserve"> от 5 апреля 2013 г. N 44-ФЗ "О контрактной системе в сфере закупок товаров, работ, услуг для обеспечения государственных и муниципальных нужд»; </w:t>
      </w:r>
    </w:p>
    <w:p w:rsidR="00EE50FB" w:rsidRDefault="00EE50FB" w:rsidP="00F34283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F34283" w:rsidRPr="00F34283">
        <w:rPr>
          <w:rFonts w:ascii="Times New Roman" w:hAnsi="Times New Roman" w:cs="Times New Roman"/>
        </w:rPr>
        <w:t xml:space="preserve">осуществление контроля в сфере закупок товаров, работ, услуг для обеспечения государственных и муниципальных нужд; </w:t>
      </w:r>
    </w:p>
    <w:p w:rsidR="00EE50FB" w:rsidRDefault="00EE50FB" w:rsidP="00F34283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gramStart"/>
      <w:r w:rsidR="00F34283">
        <w:rPr>
          <w:rFonts w:ascii="Times New Roman" w:hAnsi="Times New Roman" w:cs="Times New Roman"/>
        </w:rPr>
        <w:t>к</w:t>
      </w:r>
      <w:r w:rsidR="00F34283" w:rsidRPr="00F34283">
        <w:rPr>
          <w:rFonts w:ascii="Times New Roman" w:hAnsi="Times New Roman" w:cs="Times New Roman"/>
        </w:rPr>
        <w:t>онтроль за</w:t>
      </w:r>
      <w:proofErr w:type="gramEnd"/>
      <w:r w:rsidR="00F34283" w:rsidRPr="00F34283">
        <w:rPr>
          <w:rFonts w:ascii="Times New Roman" w:hAnsi="Times New Roman" w:cs="Times New Roman"/>
        </w:rPr>
        <w:t xml:space="preserve"> использованием имущества, находящегося в муниципальной собственности Алексеевского сельсовета, земельных участков, находящихся в муниципальной собственности Алексеевского сельсовета; </w:t>
      </w:r>
    </w:p>
    <w:p w:rsidR="00F34283" w:rsidRPr="00F34283" w:rsidRDefault="00EE50FB" w:rsidP="00F34283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F34283">
        <w:rPr>
          <w:rFonts w:ascii="Times New Roman" w:eastAsia="Calibri" w:hAnsi="Times New Roman" w:cs="Times New Roman"/>
          <w:color w:val="000000"/>
        </w:rPr>
        <w:t>и</w:t>
      </w:r>
      <w:r w:rsidR="00F34283" w:rsidRPr="00F34283">
        <w:rPr>
          <w:rFonts w:ascii="Times New Roman" w:eastAsia="Calibri" w:hAnsi="Times New Roman" w:cs="Times New Roman"/>
          <w:color w:val="000000"/>
        </w:rPr>
        <w:t>нформирование граждан и юридических лиц о действующем законодательстве, регламентирующем порядок предоставления государственных и муниципальных услуг по принципу «одного окна».</w:t>
      </w:r>
    </w:p>
    <w:p w:rsidR="008D7E61" w:rsidRPr="008D7E61" w:rsidRDefault="00F34283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8D7E61" w:rsidRPr="008D7E6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8D7E61" w:rsidRPr="008D7E61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8D7E61">
        <w:rPr>
          <w:rFonts w:ascii="Times New Roman" w:hAnsi="Times New Roman" w:cs="Times New Roman"/>
          <w:sz w:val="24"/>
          <w:szCs w:val="24"/>
        </w:rPr>
        <w:t xml:space="preserve"> взаимодействия органов местного самоуправления Алексеевского сельсовета</w:t>
      </w:r>
      <w:proofErr w:type="gramEnd"/>
      <w:r w:rsidRPr="008D7E61">
        <w:rPr>
          <w:rFonts w:ascii="Times New Roman" w:hAnsi="Times New Roman" w:cs="Times New Roman"/>
          <w:sz w:val="24"/>
          <w:szCs w:val="24"/>
        </w:rPr>
        <w:t xml:space="preserve"> и общества в сфере антикоррупционных мероприятий</w:t>
      </w:r>
      <w:r w:rsidR="008D7E61" w:rsidRPr="008D7E61">
        <w:rPr>
          <w:rFonts w:ascii="Times New Roman" w:hAnsi="Times New Roman" w:cs="Times New Roman"/>
          <w:sz w:val="24"/>
          <w:szCs w:val="24"/>
        </w:rPr>
        <w:t xml:space="preserve"> </w:t>
      </w:r>
      <w:r w:rsidRPr="008D7E61">
        <w:rPr>
          <w:rFonts w:ascii="Times New Roman" w:hAnsi="Times New Roman" w:cs="Times New Roman"/>
          <w:sz w:val="24"/>
          <w:szCs w:val="24"/>
        </w:rPr>
        <w:t>осуществлял</w:t>
      </w:r>
      <w:r w:rsidR="008D7E61" w:rsidRPr="008D7E61">
        <w:rPr>
          <w:rFonts w:ascii="Times New Roman" w:hAnsi="Times New Roman" w:cs="Times New Roman"/>
          <w:sz w:val="24"/>
          <w:szCs w:val="24"/>
        </w:rPr>
        <w:t>ись:</w:t>
      </w:r>
    </w:p>
    <w:p w:rsidR="008D7E61" w:rsidRPr="008D7E61" w:rsidRDefault="008D7E61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8D7E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7E61">
        <w:rPr>
          <w:rFonts w:ascii="Times New Roman" w:hAnsi="Times New Roman" w:cs="Times New Roman"/>
          <w:sz w:val="24"/>
          <w:szCs w:val="24"/>
        </w:rPr>
        <w:t xml:space="preserve">- мероприятиях по профессиональному развитию в области противодействия коррупции лиц, впервые поступивших на муниципальную службу Администрации </w:t>
      </w:r>
      <w:r w:rsidRPr="008D7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Алексеевского сельсовета Касторенского района </w:t>
      </w:r>
      <w:r w:rsidRPr="008D7E61">
        <w:rPr>
          <w:rFonts w:ascii="Times New Roman" w:hAnsi="Times New Roman" w:cs="Times New Roman"/>
          <w:sz w:val="24"/>
          <w:szCs w:val="24"/>
        </w:rPr>
        <w:t>и на работу в муниципальные учреждения и замещающих должности, связанные  с соблюдением антикоррупционных стандартов;</w:t>
      </w:r>
      <w:proofErr w:type="gramEnd"/>
    </w:p>
    <w:p w:rsidR="008D7E61" w:rsidRPr="008D7E61" w:rsidRDefault="008D7E61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D7E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D7E61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</w:t>
      </w:r>
      <w:r w:rsidR="00F34283" w:rsidRPr="008D7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реализации на базе муниципальных учреждений культуры Алексеевского сельсовета  мероприятий по формированию у подростков и молодежи негативного отношения к коррупции; </w:t>
      </w:r>
    </w:p>
    <w:p w:rsidR="00CE4991" w:rsidRPr="008D7E61" w:rsidRDefault="008D7E61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E61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8D7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4E5D" w:rsidRPr="008D7E61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8D7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муниципальных учреждениях</w:t>
      </w:r>
      <w:r w:rsidR="00F34283" w:rsidRPr="008D7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культуры Алексеевского сельсовета  просветительских и воспитательных мероприятий, направленных на создание в обществе атмосферы нетерпимости к коррупционным проявлениям.</w:t>
      </w:r>
    </w:p>
    <w:p w:rsidR="00874E5D" w:rsidRPr="008D7E61" w:rsidRDefault="008D7E61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874E5D" w:rsidRPr="008D7E61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представителями общественности достигалось проведением встреч руководящих работников Администрации Алексеевского сельсовета с населением, привлечением представителей общественности к участию в работе советов, комиссий, рабочих групп Администрации Алексеевского сельсовета и </w:t>
      </w:r>
      <w:r w:rsidR="00874E5D" w:rsidRPr="008D7E61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Алексеевского сельсовета.</w:t>
      </w:r>
    </w:p>
    <w:p w:rsidR="00874E5D" w:rsidRDefault="00011B5C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011B5C">
        <w:rPr>
          <w:rFonts w:ascii="Times New Roman" w:hAnsi="Times New Roman" w:cs="Times New Roman"/>
        </w:rPr>
        <w:t>О</w:t>
      </w:r>
      <w:r w:rsidR="00CD70DA" w:rsidRPr="00011B5C">
        <w:rPr>
          <w:rFonts w:ascii="Times New Roman" w:hAnsi="Times New Roman" w:cs="Times New Roman"/>
        </w:rPr>
        <w:t>беспечения</w:t>
      </w:r>
      <w:r w:rsidR="00874E5D" w:rsidRPr="00011B5C">
        <w:rPr>
          <w:rFonts w:ascii="Times New Roman" w:hAnsi="Times New Roman" w:cs="Times New Roman"/>
        </w:rPr>
        <w:t xml:space="preserve"> открытости органов местного самоуправления</w:t>
      </w:r>
      <w:r w:rsidRPr="00011B5C">
        <w:rPr>
          <w:rFonts w:ascii="Times New Roman" w:hAnsi="Times New Roman" w:cs="Times New Roman"/>
        </w:rPr>
        <w:t xml:space="preserve"> осуществлялось </w:t>
      </w:r>
      <w:r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874E5D"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>азмещение</w:t>
      </w:r>
      <w:r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874E5D"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«Алексеевский сельсовет» Касторенского района Курской области; </w:t>
      </w:r>
      <w:r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874E5D"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>формление</w:t>
      </w:r>
      <w:r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874E5D"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поддержание</w:t>
      </w:r>
      <w:r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874E5D" w:rsidRPr="00011B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актуальном состоянии информационных стендов антикоррупционного содержания.</w:t>
      </w:r>
    </w:p>
    <w:p w:rsidR="00265D52" w:rsidRDefault="00265D52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1B5C" w:rsidRDefault="00011B5C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B5C">
        <w:rPr>
          <w:rFonts w:ascii="Times New Roman" w:hAnsi="Times New Roman" w:cs="Times New Roman"/>
          <w:sz w:val="24"/>
          <w:szCs w:val="24"/>
        </w:rPr>
        <w:t>Ответственный за профилактику коррупционных и иных правонарушений в Администрации Алексеевского сельсовета  Касторенского района, заместитель Главы Администрации Алексеевского сельсовета Касторенского района   Якушев А.А.</w:t>
      </w:r>
    </w:p>
    <w:p w:rsidR="00011B5C" w:rsidRDefault="00011B5C" w:rsidP="00874E5D">
      <w:pPr>
        <w:widowControl w:val="0"/>
        <w:shd w:val="clear" w:color="auto" w:fill="FFFFFF"/>
        <w:spacing w:after="0" w:line="322" w:lineRule="exact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02B82" w:rsidRDefault="00C02B82" w:rsidP="00265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2B82" w:rsidSect="003150B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B8" w:rsidRDefault="000B03B8" w:rsidP="00513443">
      <w:pPr>
        <w:spacing w:after="0" w:line="240" w:lineRule="auto"/>
      </w:pPr>
      <w:r>
        <w:separator/>
      </w:r>
    </w:p>
  </w:endnote>
  <w:endnote w:type="continuationSeparator" w:id="0">
    <w:p w:rsidR="000B03B8" w:rsidRDefault="000B03B8" w:rsidP="0051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D2" w:rsidRDefault="00265D52" w:rsidP="00766F26">
    <w:pPr>
      <w:ind w:firstLine="426"/>
      <w:jc w:val="both"/>
      <w:rPr>
        <w:rFonts w:ascii="Times New Roman" w:hAnsi="Times New Roman" w:cs="Times New Roman"/>
        <w:sz w:val="28"/>
        <w:szCs w:val="28"/>
      </w:rPr>
    </w:pPr>
  </w:p>
  <w:p w:rsidR="009E69D2" w:rsidRDefault="00265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B8" w:rsidRDefault="000B03B8" w:rsidP="00513443">
      <w:pPr>
        <w:spacing w:after="0" w:line="240" w:lineRule="auto"/>
      </w:pPr>
      <w:r>
        <w:separator/>
      </w:r>
    </w:p>
  </w:footnote>
  <w:footnote w:type="continuationSeparator" w:id="0">
    <w:p w:rsidR="000B03B8" w:rsidRDefault="000B03B8" w:rsidP="00513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02278E"/>
    <w:multiLevelType w:val="hybridMultilevel"/>
    <w:tmpl w:val="D2D6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2313"/>
    <w:multiLevelType w:val="hybridMultilevel"/>
    <w:tmpl w:val="7DB4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76699"/>
    <w:multiLevelType w:val="hybridMultilevel"/>
    <w:tmpl w:val="A07C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F1B"/>
    <w:rsid w:val="00007BEC"/>
    <w:rsid w:val="00011B5C"/>
    <w:rsid w:val="0003411C"/>
    <w:rsid w:val="000705C0"/>
    <w:rsid w:val="000860C2"/>
    <w:rsid w:val="000B03B8"/>
    <w:rsid w:val="000E4E49"/>
    <w:rsid w:val="000E6419"/>
    <w:rsid w:val="0010307E"/>
    <w:rsid w:val="00114BD5"/>
    <w:rsid w:val="0012632F"/>
    <w:rsid w:val="00136BBA"/>
    <w:rsid w:val="00150CAD"/>
    <w:rsid w:val="0018243B"/>
    <w:rsid w:val="001B368B"/>
    <w:rsid w:val="001C1FE9"/>
    <w:rsid w:val="001C5447"/>
    <w:rsid w:val="00201041"/>
    <w:rsid w:val="00201D21"/>
    <w:rsid w:val="00265D52"/>
    <w:rsid w:val="00275BD5"/>
    <w:rsid w:val="00291469"/>
    <w:rsid w:val="002B17A5"/>
    <w:rsid w:val="002E7E9B"/>
    <w:rsid w:val="003150B3"/>
    <w:rsid w:val="00335FD1"/>
    <w:rsid w:val="00351ED8"/>
    <w:rsid w:val="003560D1"/>
    <w:rsid w:val="0039748C"/>
    <w:rsid w:val="003B07C7"/>
    <w:rsid w:val="003B2869"/>
    <w:rsid w:val="003E3F71"/>
    <w:rsid w:val="003F0694"/>
    <w:rsid w:val="003F5D7D"/>
    <w:rsid w:val="00441315"/>
    <w:rsid w:val="00452F10"/>
    <w:rsid w:val="00473C57"/>
    <w:rsid w:val="004A1D1C"/>
    <w:rsid w:val="004B7B6B"/>
    <w:rsid w:val="004D11F0"/>
    <w:rsid w:val="004D76BA"/>
    <w:rsid w:val="004F64FD"/>
    <w:rsid w:val="00513443"/>
    <w:rsid w:val="00554F3A"/>
    <w:rsid w:val="005756F0"/>
    <w:rsid w:val="00586B19"/>
    <w:rsid w:val="005D4A99"/>
    <w:rsid w:val="005D6815"/>
    <w:rsid w:val="0060219E"/>
    <w:rsid w:val="00616924"/>
    <w:rsid w:val="00622E72"/>
    <w:rsid w:val="00675767"/>
    <w:rsid w:val="00676CD9"/>
    <w:rsid w:val="0067720D"/>
    <w:rsid w:val="006B0E16"/>
    <w:rsid w:val="006B618A"/>
    <w:rsid w:val="006C4E65"/>
    <w:rsid w:val="006D7FA6"/>
    <w:rsid w:val="007109D2"/>
    <w:rsid w:val="00717E90"/>
    <w:rsid w:val="00721ED7"/>
    <w:rsid w:val="007326ED"/>
    <w:rsid w:val="00741DD5"/>
    <w:rsid w:val="007648BD"/>
    <w:rsid w:val="007A390D"/>
    <w:rsid w:val="007A57C1"/>
    <w:rsid w:val="007A5FB1"/>
    <w:rsid w:val="007B10A6"/>
    <w:rsid w:val="008036EC"/>
    <w:rsid w:val="00815440"/>
    <w:rsid w:val="00822203"/>
    <w:rsid w:val="00831D90"/>
    <w:rsid w:val="00873D53"/>
    <w:rsid w:val="00874E5D"/>
    <w:rsid w:val="00882512"/>
    <w:rsid w:val="008A63DC"/>
    <w:rsid w:val="008D7E61"/>
    <w:rsid w:val="008E3BAE"/>
    <w:rsid w:val="00904757"/>
    <w:rsid w:val="00905114"/>
    <w:rsid w:val="00941296"/>
    <w:rsid w:val="0094731B"/>
    <w:rsid w:val="00984103"/>
    <w:rsid w:val="009843B1"/>
    <w:rsid w:val="009902B6"/>
    <w:rsid w:val="009F584D"/>
    <w:rsid w:val="00A06FE1"/>
    <w:rsid w:val="00A40F42"/>
    <w:rsid w:val="00A56D14"/>
    <w:rsid w:val="00A70667"/>
    <w:rsid w:val="00A770BD"/>
    <w:rsid w:val="00A83111"/>
    <w:rsid w:val="00A94536"/>
    <w:rsid w:val="00AA5A83"/>
    <w:rsid w:val="00AA7F1B"/>
    <w:rsid w:val="00AD3C2D"/>
    <w:rsid w:val="00B41377"/>
    <w:rsid w:val="00B55285"/>
    <w:rsid w:val="00B83405"/>
    <w:rsid w:val="00BB4B03"/>
    <w:rsid w:val="00BC1FFE"/>
    <w:rsid w:val="00BD5DE3"/>
    <w:rsid w:val="00C02B82"/>
    <w:rsid w:val="00C11CEE"/>
    <w:rsid w:val="00C53888"/>
    <w:rsid w:val="00C6787B"/>
    <w:rsid w:val="00CD2132"/>
    <w:rsid w:val="00CD70DA"/>
    <w:rsid w:val="00CE4991"/>
    <w:rsid w:val="00CE4A26"/>
    <w:rsid w:val="00D07B5D"/>
    <w:rsid w:val="00D11938"/>
    <w:rsid w:val="00D41D82"/>
    <w:rsid w:val="00D8112E"/>
    <w:rsid w:val="00DC248B"/>
    <w:rsid w:val="00E00835"/>
    <w:rsid w:val="00E0702E"/>
    <w:rsid w:val="00E12BAC"/>
    <w:rsid w:val="00E36CB7"/>
    <w:rsid w:val="00E37B0C"/>
    <w:rsid w:val="00E47E10"/>
    <w:rsid w:val="00E54165"/>
    <w:rsid w:val="00E617A8"/>
    <w:rsid w:val="00E77305"/>
    <w:rsid w:val="00EA41AB"/>
    <w:rsid w:val="00EC7BA4"/>
    <w:rsid w:val="00EE50FB"/>
    <w:rsid w:val="00EF3E68"/>
    <w:rsid w:val="00F05CC0"/>
    <w:rsid w:val="00F34283"/>
    <w:rsid w:val="00F41B50"/>
    <w:rsid w:val="00F47FDD"/>
    <w:rsid w:val="00F7731F"/>
    <w:rsid w:val="00F778A7"/>
    <w:rsid w:val="00FA4AC2"/>
    <w:rsid w:val="00FB03E4"/>
    <w:rsid w:val="00FC7BFC"/>
    <w:rsid w:val="00FD14E2"/>
    <w:rsid w:val="00FE4304"/>
    <w:rsid w:val="00FF2866"/>
    <w:rsid w:val="00FF61D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B"/>
  </w:style>
  <w:style w:type="paragraph" w:styleId="3">
    <w:name w:val="heading 3"/>
    <w:basedOn w:val="a"/>
    <w:next w:val="a"/>
    <w:link w:val="30"/>
    <w:semiHidden/>
    <w:unhideWhenUsed/>
    <w:qFormat/>
    <w:rsid w:val="00AA7F1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A7F1B"/>
    <w:pPr>
      <w:keepNext/>
      <w:tabs>
        <w:tab w:val="num" w:pos="0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7F1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A7F1B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styleId="a3">
    <w:name w:val="Hyperlink"/>
    <w:basedOn w:val="a0"/>
    <w:uiPriority w:val="99"/>
    <w:unhideWhenUsed/>
    <w:rsid w:val="00AA7F1B"/>
    <w:rPr>
      <w:color w:val="0000FF"/>
      <w:u w:val="single"/>
    </w:rPr>
  </w:style>
  <w:style w:type="table" w:styleId="a4">
    <w:name w:val="Table Grid"/>
    <w:basedOn w:val="a1"/>
    <w:uiPriority w:val="99"/>
    <w:rsid w:val="00AA7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6B19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8E3B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E3BAE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D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7FA6"/>
  </w:style>
  <w:style w:type="paragraph" w:styleId="ac">
    <w:name w:val="No Spacing"/>
    <w:uiPriority w:val="99"/>
    <w:qFormat/>
    <w:rsid w:val="007A57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60219E"/>
  </w:style>
  <w:style w:type="paragraph" w:styleId="ad">
    <w:name w:val="Normal (Web)"/>
    <w:basedOn w:val="a"/>
    <w:uiPriority w:val="99"/>
    <w:semiHidden/>
    <w:unhideWhenUsed/>
    <w:rsid w:val="0082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2203"/>
    <w:rPr>
      <w:b/>
      <w:bCs/>
    </w:rPr>
  </w:style>
  <w:style w:type="paragraph" w:customStyle="1" w:styleId="ConsPlusTitle">
    <w:name w:val="ConsPlusTitle"/>
    <w:rsid w:val="00905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Простой текст"/>
    <w:basedOn w:val="a"/>
    <w:rsid w:val="0090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Cell">
    <w:name w:val="ConsPlusCell"/>
    <w:rsid w:val="00F3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F34283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F342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D310-9C93-44C8-8C7E-41061358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KROKODIL</cp:lastModifiedBy>
  <cp:revision>9</cp:revision>
  <cp:lastPrinted>2002-01-02T01:23:00Z</cp:lastPrinted>
  <dcterms:created xsi:type="dcterms:W3CDTF">2001-12-31T21:55:00Z</dcterms:created>
  <dcterms:modified xsi:type="dcterms:W3CDTF">2022-03-18T12:29:00Z</dcterms:modified>
</cp:coreProperties>
</file>