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7C4" w:rsidRDefault="009E07C4" w:rsidP="009E07C4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9E07C4" w:rsidRDefault="009E07C4" w:rsidP="009E07C4"/>
    <w:p w:rsidR="009E07C4" w:rsidRDefault="00132EC0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января 2021г. №8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132EC0" w:rsidRDefault="009E07C4" w:rsidP="00132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132EC0">
        <w:rPr>
          <w:rFonts w:ascii="Times New Roman" w:hAnsi="Times New Roman" w:cs="Times New Roman"/>
          <w:sz w:val="24"/>
          <w:szCs w:val="24"/>
        </w:rPr>
        <w:t>06.11.2020г. №79</w:t>
      </w:r>
    </w:p>
    <w:p w:rsidR="00132EC0" w:rsidRDefault="009E07C4" w:rsidP="00132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132EC0" w:rsidRPr="00132EC0" w:rsidRDefault="00132EC0" w:rsidP="00132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«Развитие культуры в Алексеевском сельсовете </w:t>
      </w:r>
    </w:p>
    <w:p w:rsidR="00132EC0" w:rsidRPr="00132EC0" w:rsidRDefault="00132EC0" w:rsidP="00132EC0">
      <w:pPr>
        <w:pStyle w:val="ConsPlusNormal"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Касторенского района Курской области»»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Pr="009E07C4" w:rsidRDefault="009E07C4" w:rsidP="009E07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07C4" w:rsidRPr="009E07C4" w:rsidRDefault="009E07C4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EC0" w:rsidRDefault="009E07C4" w:rsidP="00132EC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9E07C4" w:rsidRPr="007C2CDC" w:rsidRDefault="007C2CDC" w:rsidP="007C2CDC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7C4" w:rsidRPr="009E07C4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EA09D5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>
        <w:rPr>
          <w:rFonts w:ascii="Times New Roman" w:hAnsi="Times New Roman" w:cs="Times New Roman"/>
          <w:sz w:val="24"/>
          <w:szCs w:val="24"/>
        </w:rPr>
        <w:t xml:space="preserve"> </w:t>
      </w:r>
      <w:r w:rsidR="00132EC0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 в Алексеевском сельсовете Касторенского района Курской области»</w:t>
      </w:r>
      <w:r w:rsidR="00132EC0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132EC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 2021 -2023</w:t>
      </w:r>
      <w:r w:rsidR="00065A7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годы</w:t>
      </w:r>
      <w:r w:rsidR="00FC209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утвержденную постановлением </w:t>
      </w:r>
      <w:r w:rsidR="009E07C4" w:rsidRPr="009E07C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E07C4" w:rsidRPr="009E07C4">
        <w:rPr>
          <w:rFonts w:ascii="Times New Roman" w:hAnsi="Times New Roman" w:cs="Times New Roman"/>
          <w:sz w:val="24"/>
          <w:szCs w:val="24"/>
        </w:rPr>
        <w:t xml:space="preserve"> </w:t>
      </w:r>
      <w:r w:rsidR="00FC2098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>
        <w:rPr>
          <w:rFonts w:ascii="Times New Roman" w:hAnsi="Times New Roman" w:cs="Times New Roman"/>
          <w:sz w:val="24"/>
          <w:szCs w:val="24"/>
        </w:rPr>
        <w:t xml:space="preserve">овета Касторенского района от </w:t>
      </w:r>
      <w:r w:rsidR="00132EC0">
        <w:rPr>
          <w:rFonts w:ascii="Times New Roman" w:hAnsi="Times New Roman" w:cs="Times New Roman"/>
          <w:sz w:val="24"/>
          <w:szCs w:val="24"/>
        </w:rPr>
        <w:t xml:space="preserve">06.11.2020г. №79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 в Алексеевском сельсовете Касторенского района Курской области»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9E07C4" w:rsidRPr="009E07C4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9E07C4" w:rsidRPr="009E07C4" w:rsidRDefault="009E07C4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9E07C4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72D3E" w:rsidRDefault="00D72D3E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132EC0">
        <w:rPr>
          <w:rFonts w:ascii="Times New Roman" w:hAnsi="Times New Roman" w:cs="Times New Roman"/>
          <w:sz w:val="24"/>
          <w:szCs w:val="24"/>
        </w:rPr>
        <w:t>29 января 2021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132EC0">
        <w:rPr>
          <w:rFonts w:ascii="Times New Roman" w:hAnsi="Times New Roman" w:cs="Times New Roman"/>
          <w:sz w:val="24"/>
          <w:szCs w:val="24"/>
        </w:rPr>
        <w:t>8</w:t>
      </w:r>
    </w:p>
    <w:p w:rsidR="00F45616" w:rsidRDefault="00F45616" w:rsidP="00F45616">
      <w:pPr>
        <w:pStyle w:val="a4"/>
        <w:ind w:firstLine="142"/>
        <w:jc w:val="both"/>
        <w:rPr>
          <w:rFonts w:ascii="Arial" w:hAnsi="Arial" w:cs="Arial"/>
          <w:sz w:val="28"/>
          <w:szCs w:val="28"/>
        </w:rPr>
      </w:pPr>
    </w:p>
    <w:p w:rsidR="00F45616" w:rsidRPr="00FC2098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FC2098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FC2098">
        <w:rPr>
          <w:rFonts w:ascii="Times New Roman" w:hAnsi="Times New Roman" w:cs="Times New Roman"/>
          <w:b/>
          <w:sz w:val="24"/>
          <w:szCs w:val="24"/>
        </w:rPr>
        <w:t>,</w:t>
      </w:r>
    </w:p>
    <w:p w:rsidR="00D72D3E" w:rsidRDefault="00F45616" w:rsidP="00A15A2C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Pr="00FC2098">
        <w:rPr>
          <w:rStyle w:val="a3"/>
          <w:rFonts w:ascii="Times New Roman" w:hAnsi="Times New Roman" w:cs="Times New Roman"/>
          <w:sz w:val="24"/>
          <w:szCs w:val="24"/>
        </w:rPr>
        <w:t>«</w:t>
      </w:r>
      <w:r w:rsidR="00FC2098" w:rsidRPr="00FC2098">
        <w:rPr>
          <w:rStyle w:val="a3"/>
          <w:rFonts w:ascii="Times New Roman" w:hAnsi="Times New Roman" w:cs="Times New Roman"/>
          <w:sz w:val="24"/>
          <w:szCs w:val="24"/>
        </w:rPr>
        <w:t>Развитие культуры</w:t>
      </w:r>
      <w:r w:rsidR="00132EC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72D3E" w:rsidRDefault="00132EC0" w:rsidP="00A15A2C">
      <w:pPr>
        <w:pStyle w:val="a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Алексеевском сельсовете</w:t>
      </w:r>
      <w:r w:rsidR="00065A7A" w:rsidRPr="00065A7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Касторенского района 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Курской области»</w:t>
      </w:r>
      <w:r w:rsidR="00D72D3E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</w:p>
    <w:p w:rsidR="00F45616" w:rsidRDefault="00132EC0" w:rsidP="00A15A2C">
      <w:pPr>
        <w:pStyle w:val="a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на 2021-2023</w:t>
      </w:r>
      <w:r w:rsidR="00065A7A" w:rsidRPr="00065A7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годы</w:t>
      </w:r>
    </w:p>
    <w:p w:rsidR="00A15A2C" w:rsidRPr="00A15A2C" w:rsidRDefault="00A15A2C" w:rsidP="00A15A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Pr="00A15A2C" w:rsidRDefault="00F45616" w:rsidP="00F4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1. В паспорте муниципальной программы «</w:t>
      </w:r>
      <w:r w:rsidR="00FB5BFD" w:rsidRPr="00A15A2C">
        <w:rPr>
          <w:rFonts w:ascii="Times New Roman" w:hAnsi="Times New Roman" w:cs="Times New Roman"/>
          <w:sz w:val="24"/>
          <w:szCs w:val="24"/>
        </w:rPr>
        <w:t xml:space="preserve">Развитие культуры» </w:t>
      </w:r>
      <w:r w:rsidR="00C7311D" w:rsidRPr="00A15A2C">
        <w:rPr>
          <w:rFonts w:ascii="Times New Roman" w:hAnsi="Times New Roman" w:cs="Times New Roman"/>
          <w:sz w:val="24"/>
          <w:szCs w:val="24"/>
        </w:rPr>
        <w:t>строку</w:t>
      </w:r>
      <w:r w:rsidR="00C7311D"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 xml:space="preserve">«Объемы </w:t>
      </w:r>
      <w:r w:rsidR="00C7311D" w:rsidRPr="00A15A2C">
        <w:rPr>
          <w:rFonts w:ascii="Times New Roman" w:hAnsi="Times New Roman" w:cs="Times New Roman"/>
          <w:sz w:val="24"/>
          <w:szCs w:val="24"/>
        </w:rPr>
        <w:t>и источники финансирования П</w:t>
      </w:r>
      <w:r w:rsidRPr="00A15A2C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A15A2C">
        <w:rPr>
          <w:rFonts w:ascii="Times New Roman" w:hAnsi="Times New Roman" w:cs="Times New Roman"/>
          <w:sz w:val="24"/>
          <w:szCs w:val="24"/>
        </w:rPr>
        <w:t>»</w:t>
      </w:r>
      <w:r w:rsidRPr="00A15A2C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A15A2C" w:rsidRPr="00A15A2C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15A2C">
        <w:rPr>
          <w:rFonts w:ascii="Times New Roman" w:eastAsia="Times New Roman" w:hAnsi="Times New Roman" w:cs="Times New Roman"/>
          <w:sz w:val="24"/>
          <w:szCs w:val="24"/>
        </w:rPr>
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</w:r>
    </w:p>
    <w:p w:rsidR="00A15A2C" w:rsidRPr="00A15A2C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5A2C">
        <w:rPr>
          <w:rFonts w:ascii="Times New Roman" w:eastAsia="Times New Roman" w:hAnsi="Times New Roman" w:cs="Times New Roman"/>
          <w:sz w:val="24"/>
          <w:szCs w:val="24"/>
        </w:rPr>
        <w:t>Общий объем средств местного бюджета, необходимый для финансирования Программы   составляет  </w:t>
      </w:r>
      <w:r w:rsidR="00D72D3E" w:rsidRPr="00D72D3E">
        <w:rPr>
          <w:rFonts w:ascii="Times New Roman" w:hAnsi="Times New Roman" w:cs="Times New Roman"/>
          <w:sz w:val="24"/>
          <w:szCs w:val="24"/>
        </w:rPr>
        <w:t>2947,708</w:t>
      </w:r>
      <w:r w:rsidR="00D72D3E">
        <w:t xml:space="preserve"> </w:t>
      </w:r>
      <w:r w:rsidRPr="00A15A2C">
        <w:rPr>
          <w:rFonts w:ascii="Times New Roman" w:eastAsia="Times New Roman" w:hAnsi="Times New Roman" w:cs="Times New Roman"/>
          <w:sz w:val="24"/>
          <w:szCs w:val="24"/>
        </w:rPr>
        <w:t xml:space="preserve">тыс. руб., </w:t>
      </w:r>
    </w:p>
    <w:p w:rsidR="00A15A2C" w:rsidRPr="00A15A2C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5A2C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A15A2C" w:rsidRPr="00A15A2C" w:rsidRDefault="00A05AF6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 xml:space="preserve"> год –   </w:t>
      </w:r>
      <w:r w:rsidRPr="00A05AF6">
        <w:rPr>
          <w:rFonts w:ascii="Times New Roman" w:hAnsi="Times New Roman" w:cs="Times New Roman"/>
          <w:sz w:val="24"/>
          <w:szCs w:val="24"/>
        </w:rPr>
        <w:t>1547,708</w:t>
      </w:r>
      <w:r>
        <w:t xml:space="preserve"> 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A15A2C" w:rsidRPr="00A15A2C" w:rsidRDefault="00A05AF6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9E65A8">
        <w:rPr>
          <w:rFonts w:ascii="Times New Roman" w:eastAsia="Times New Roman" w:hAnsi="Times New Roman" w:cs="Times New Roman"/>
          <w:sz w:val="24"/>
          <w:szCs w:val="24"/>
        </w:rPr>
        <w:t xml:space="preserve"> год –     7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C7311D" w:rsidRPr="00A15A2C" w:rsidRDefault="00A05AF6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700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2C" w:rsidRPr="00A15A2C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A15A2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87026" w:rsidRPr="00A15A2C" w:rsidRDefault="00C7311D" w:rsidP="00F456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 xml:space="preserve">2. В таблице 1 «Система программных мероприятий и ресурсное обеспечение Программы» Раздела </w:t>
      </w:r>
      <w:r w:rsidRPr="00A15A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5A2C">
        <w:rPr>
          <w:rFonts w:ascii="Times New Roman" w:hAnsi="Times New Roman" w:cs="Times New Roman"/>
          <w:sz w:val="24"/>
          <w:szCs w:val="24"/>
        </w:rPr>
        <w:t>.  «Система программных мероприятий и ресурсное обеспечение Программы»</w:t>
      </w:r>
      <w:r w:rsidR="00D87026" w:rsidRPr="00A15A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311D" w:rsidRPr="00A15A2C" w:rsidRDefault="00D87026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по строке «1.1 Объемы финансирования  Программы по источникам и годам, в т.ч.» и по строке «МКУ Александровский ДК» в графе 5 число «</w:t>
      </w:r>
      <w:r w:rsidR="00A05AF6" w:rsidRPr="00A05AF6">
        <w:rPr>
          <w:rFonts w:ascii="Times New Roman" w:hAnsi="Times New Roman" w:cs="Times New Roman"/>
          <w:sz w:val="24"/>
          <w:szCs w:val="24"/>
        </w:rPr>
        <w:t>2918,0</w:t>
      </w:r>
      <w:r w:rsidRPr="00A15A2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15A2C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A15A2C">
        <w:rPr>
          <w:rFonts w:ascii="Times New Roman" w:hAnsi="Times New Roman" w:cs="Times New Roman"/>
          <w:sz w:val="24"/>
          <w:szCs w:val="24"/>
        </w:rPr>
        <w:t xml:space="preserve"> «</w:t>
      </w:r>
      <w:r w:rsidR="00A05AF6">
        <w:rPr>
          <w:rFonts w:ascii="Times New Roman" w:hAnsi="Times New Roman" w:cs="Times New Roman"/>
          <w:sz w:val="24"/>
          <w:szCs w:val="24"/>
        </w:rPr>
        <w:t>2947,708</w:t>
      </w:r>
      <w:r w:rsidRPr="00A15A2C">
        <w:rPr>
          <w:rFonts w:ascii="Times New Roman" w:hAnsi="Times New Roman" w:cs="Times New Roman"/>
          <w:sz w:val="24"/>
          <w:szCs w:val="24"/>
        </w:rPr>
        <w:t>», в графе 6 число «</w:t>
      </w:r>
      <w:r w:rsidR="00A05AF6" w:rsidRPr="00A05AF6">
        <w:rPr>
          <w:rFonts w:ascii="Times New Roman" w:hAnsi="Times New Roman" w:cs="Times New Roman"/>
          <w:sz w:val="24"/>
          <w:szCs w:val="24"/>
        </w:rPr>
        <w:t>1518,0</w:t>
      </w:r>
      <w:r w:rsidRPr="00A15A2C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A05AF6" w:rsidRPr="00A05AF6">
        <w:rPr>
          <w:rFonts w:ascii="Times New Roman" w:hAnsi="Times New Roman" w:cs="Times New Roman"/>
          <w:sz w:val="24"/>
          <w:szCs w:val="24"/>
        </w:rPr>
        <w:t>1547,708</w:t>
      </w:r>
      <w:r w:rsidRPr="00A15A2C">
        <w:rPr>
          <w:rFonts w:ascii="Times New Roman" w:hAnsi="Times New Roman" w:cs="Times New Roman"/>
          <w:sz w:val="24"/>
          <w:szCs w:val="24"/>
        </w:rPr>
        <w:t>»</w:t>
      </w:r>
      <w:r w:rsidR="006D02D7" w:rsidRPr="00A15A2C">
        <w:rPr>
          <w:rFonts w:ascii="Times New Roman" w:hAnsi="Times New Roman" w:cs="Times New Roman"/>
          <w:sz w:val="24"/>
          <w:szCs w:val="24"/>
        </w:rPr>
        <w:t>.</w:t>
      </w:r>
    </w:p>
    <w:p w:rsidR="006D02D7" w:rsidRDefault="006D02D7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15A2C">
        <w:rPr>
          <w:rFonts w:ascii="Times New Roman" w:hAnsi="Times New Roman" w:cs="Times New Roman"/>
          <w:sz w:val="24"/>
          <w:szCs w:val="24"/>
        </w:rPr>
        <w:t>В паспорте муниципальной подпрограммы «Искусство» муниципальной программы «Развитие культуры» строку</w:t>
      </w:r>
      <w:r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>«Местный бюджет» в графе «Всего» число «</w:t>
      </w:r>
      <w:r w:rsidR="00A05AF6" w:rsidRPr="00A05AF6">
        <w:rPr>
          <w:rFonts w:ascii="Times New Roman" w:hAnsi="Times New Roman" w:cs="Times New Roman"/>
          <w:sz w:val="24"/>
          <w:szCs w:val="24"/>
        </w:rPr>
        <w:t>2918,0</w:t>
      </w:r>
      <w:r w:rsidRPr="00A15A2C">
        <w:rPr>
          <w:rFonts w:ascii="Times New Roman" w:hAnsi="Times New Roman" w:cs="Times New Roman"/>
          <w:sz w:val="24"/>
          <w:szCs w:val="24"/>
        </w:rPr>
        <w:t>» заменить н</w:t>
      </w:r>
      <w:r w:rsidR="004F0CE5">
        <w:rPr>
          <w:rFonts w:ascii="Times New Roman" w:hAnsi="Times New Roman" w:cs="Times New Roman"/>
          <w:sz w:val="24"/>
          <w:szCs w:val="24"/>
        </w:rPr>
        <w:t>а число «</w:t>
      </w:r>
      <w:r w:rsidR="00A05AF6">
        <w:rPr>
          <w:rFonts w:ascii="Times New Roman" w:hAnsi="Times New Roman" w:cs="Times New Roman"/>
          <w:sz w:val="24"/>
          <w:szCs w:val="24"/>
        </w:rPr>
        <w:t>2947,708», в графе «2021</w:t>
      </w:r>
      <w:r w:rsidR="004F0CE5">
        <w:rPr>
          <w:rFonts w:ascii="Times New Roman" w:hAnsi="Times New Roman" w:cs="Times New Roman"/>
          <w:sz w:val="24"/>
          <w:szCs w:val="24"/>
        </w:rPr>
        <w:t xml:space="preserve"> год» число «</w:t>
      </w:r>
      <w:r w:rsidR="00A05AF6" w:rsidRPr="00A05AF6">
        <w:rPr>
          <w:rFonts w:ascii="Times New Roman" w:hAnsi="Times New Roman" w:cs="Times New Roman"/>
          <w:sz w:val="24"/>
          <w:szCs w:val="24"/>
        </w:rPr>
        <w:t>1518,0</w:t>
      </w:r>
      <w:r w:rsidRPr="00A15A2C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A05AF6" w:rsidRPr="00A05AF6">
        <w:rPr>
          <w:rFonts w:ascii="Times New Roman" w:hAnsi="Times New Roman" w:cs="Times New Roman"/>
          <w:sz w:val="24"/>
          <w:szCs w:val="24"/>
        </w:rPr>
        <w:t>1547,708</w:t>
      </w:r>
      <w:r w:rsidRPr="00A15A2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D02D7" w:rsidRPr="00A15A2C" w:rsidRDefault="006D02D7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4. В разделе «4. Характеристика основных мероприятий»</w:t>
      </w:r>
      <w:r w:rsidR="002F356D" w:rsidRPr="00A15A2C">
        <w:rPr>
          <w:rFonts w:ascii="Times New Roman" w:hAnsi="Times New Roman" w:cs="Times New Roman"/>
          <w:sz w:val="24"/>
          <w:szCs w:val="24"/>
        </w:rPr>
        <w:t xml:space="preserve"> муниципальной подпрограммы «Искусство» муниципальной программы «Развитие культуры» </w:t>
      </w:r>
      <w:r w:rsidRPr="00A15A2C">
        <w:rPr>
          <w:rFonts w:ascii="Times New Roman" w:hAnsi="Times New Roman" w:cs="Times New Roman"/>
          <w:sz w:val="24"/>
          <w:szCs w:val="24"/>
        </w:rPr>
        <w:t xml:space="preserve"> в таблице по строке </w:t>
      </w:r>
      <w:r w:rsidR="004F0CE5">
        <w:rPr>
          <w:rFonts w:ascii="Times New Roman" w:hAnsi="Times New Roman" w:cs="Times New Roman"/>
          <w:sz w:val="24"/>
          <w:szCs w:val="24"/>
        </w:rPr>
        <w:t>1</w:t>
      </w:r>
      <w:r w:rsidR="002F356D" w:rsidRPr="00A15A2C">
        <w:rPr>
          <w:rFonts w:ascii="Times New Roman" w:hAnsi="Times New Roman" w:cs="Times New Roman"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>«</w:t>
      </w:r>
      <w:r w:rsidR="004F0CE5">
        <w:rPr>
          <w:rFonts w:ascii="Times New Roman" w:hAnsi="Times New Roman" w:cs="Times New Roman"/>
          <w:sz w:val="24"/>
          <w:szCs w:val="24"/>
        </w:rPr>
        <w:t xml:space="preserve">Расходы на выплату персоналу </w:t>
      </w:r>
      <w:r w:rsidR="004F0CE5" w:rsidRPr="004F0CE5">
        <w:rPr>
          <w:rFonts w:ascii="Times New Roman" w:hAnsi="Times New Roman" w:cs="Times New Roman"/>
          <w:bCs/>
          <w:sz w:val="24"/>
          <w:szCs w:val="24"/>
        </w:rPr>
        <w:t>в целях обеспечения выполнения функций органами местного самоуправления, казенными учреждениями</w:t>
      </w:r>
      <w:r w:rsidRPr="00A15A2C">
        <w:rPr>
          <w:rFonts w:ascii="Times New Roman" w:hAnsi="Times New Roman" w:cs="Times New Roman"/>
          <w:sz w:val="24"/>
          <w:szCs w:val="24"/>
        </w:rPr>
        <w:t>»</w:t>
      </w:r>
      <w:r w:rsidR="002F356D" w:rsidRPr="00A15A2C">
        <w:rPr>
          <w:rFonts w:ascii="Times New Roman" w:hAnsi="Times New Roman" w:cs="Times New Roman"/>
          <w:sz w:val="24"/>
          <w:szCs w:val="24"/>
        </w:rPr>
        <w:t xml:space="preserve"> в графе 5 число «</w:t>
      </w:r>
      <w:r w:rsidR="000305FB" w:rsidRPr="000305FB">
        <w:rPr>
          <w:rFonts w:ascii="Times New Roman" w:hAnsi="Times New Roman" w:cs="Times New Roman"/>
          <w:sz w:val="24"/>
          <w:szCs w:val="24"/>
        </w:rPr>
        <w:t>2153,0</w:t>
      </w:r>
      <w:r w:rsidR="002F356D" w:rsidRPr="00A15A2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2F356D" w:rsidRPr="00A15A2C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2F356D" w:rsidRPr="00A15A2C">
        <w:rPr>
          <w:rFonts w:ascii="Times New Roman" w:hAnsi="Times New Roman" w:cs="Times New Roman"/>
          <w:sz w:val="24"/>
          <w:szCs w:val="24"/>
        </w:rPr>
        <w:t xml:space="preserve"> «</w:t>
      </w:r>
      <w:r w:rsidR="008F3BC8">
        <w:rPr>
          <w:rFonts w:ascii="Times New Roman" w:hAnsi="Times New Roman" w:cs="Times New Roman"/>
          <w:sz w:val="24"/>
          <w:szCs w:val="24"/>
        </w:rPr>
        <w:t>21</w:t>
      </w:r>
      <w:r w:rsidR="000305FB">
        <w:rPr>
          <w:rFonts w:ascii="Times New Roman" w:hAnsi="Times New Roman" w:cs="Times New Roman"/>
          <w:sz w:val="24"/>
          <w:szCs w:val="24"/>
        </w:rPr>
        <w:t>82,708</w:t>
      </w:r>
      <w:r w:rsidR="002F356D" w:rsidRPr="00A15A2C">
        <w:rPr>
          <w:rFonts w:ascii="Times New Roman" w:hAnsi="Times New Roman" w:cs="Times New Roman"/>
          <w:sz w:val="24"/>
          <w:szCs w:val="24"/>
        </w:rPr>
        <w:t>», в графе 6 число «</w:t>
      </w:r>
      <w:r w:rsidR="000305FB">
        <w:rPr>
          <w:rFonts w:ascii="Times New Roman" w:hAnsi="Times New Roman" w:cs="Times New Roman"/>
          <w:sz w:val="24"/>
          <w:szCs w:val="24"/>
        </w:rPr>
        <w:t>1223,0</w:t>
      </w:r>
      <w:r w:rsidR="002F356D" w:rsidRPr="00A15A2C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0305FB">
        <w:rPr>
          <w:rFonts w:ascii="Times New Roman" w:hAnsi="Times New Roman" w:cs="Times New Roman"/>
          <w:sz w:val="24"/>
          <w:szCs w:val="24"/>
        </w:rPr>
        <w:t>1252,708</w:t>
      </w:r>
      <w:r w:rsidR="002F356D" w:rsidRPr="00A15A2C">
        <w:rPr>
          <w:rFonts w:ascii="Times New Roman" w:hAnsi="Times New Roman" w:cs="Times New Roman"/>
          <w:sz w:val="24"/>
          <w:szCs w:val="24"/>
        </w:rPr>
        <w:t>».</w:t>
      </w:r>
    </w:p>
    <w:p w:rsidR="002F356D" w:rsidRPr="00A15A2C" w:rsidRDefault="002F356D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5. Раздел «5. Ресурсное обеспечение» муниципальной подпрограммы «Искусство» муниципальной программы «Развитие культуры» изложить в следующей редакции:</w:t>
      </w:r>
    </w:p>
    <w:p w:rsidR="008F3BC8" w:rsidRPr="004F1581" w:rsidRDefault="00A15A2C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>«</w:t>
      </w:r>
      <w:r w:rsidR="008F3BC8" w:rsidRPr="004F1581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является местный бюджет.</w:t>
      </w:r>
    </w:p>
    <w:p w:rsidR="008F3BC8" w:rsidRPr="004F1581" w:rsidRDefault="008F3BC8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81">
        <w:rPr>
          <w:rFonts w:ascii="Times New Roman" w:hAnsi="Times New Roman" w:cs="Times New Roman"/>
          <w:sz w:val="24"/>
          <w:szCs w:val="24"/>
        </w:rPr>
        <w:t xml:space="preserve">Общий объем финансирования составляет </w:t>
      </w:r>
      <w:r>
        <w:rPr>
          <w:rFonts w:ascii="Times New Roman" w:hAnsi="Times New Roman"/>
          <w:sz w:val="24"/>
          <w:szCs w:val="24"/>
        </w:rPr>
        <w:t xml:space="preserve"> </w:t>
      </w:r>
      <w:r w:rsidR="000305FB" w:rsidRPr="00D72D3E">
        <w:rPr>
          <w:rFonts w:ascii="Times New Roman" w:hAnsi="Times New Roman" w:cs="Times New Roman"/>
          <w:sz w:val="24"/>
          <w:szCs w:val="24"/>
        </w:rPr>
        <w:t>2947,708</w:t>
      </w:r>
      <w:r w:rsidR="000305FB">
        <w:t xml:space="preserve"> </w:t>
      </w:r>
      <w:r w:rsidRPr="00382562">
        <w:rPr>
          <w:rFonts w:ascii="Times New Roman" w:hAnsi="Times New Roman" w:cs="Times New Roman"/>
          <w:sz w:val="24"/>
          <w:szCs w:val="24"/>
        </w:rPr>
        <w:t>тыс.руб.,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581">
        <w:rPr>
          <w:rFonts w:ascii="Times New Roman" w:hAnsi="Times New Roman" w:cs="Times New Roman"/>
          <w:sz w:val="24"/>
          <w:szCs w:val="24"/>
        </w:rPr>
        <w:t xml:space="preserve"> по годам:</w:t>
      </w:r>
    </w:p>
    <w:p w:rsidR="008F3BC8" w:rsidRPr="004F1581" w:rsidRDefault="000305FB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8F3BC8" w:rsidRPr="004F1581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F3BC8">
        <w:rPr>
          <w:rFonts w:ascii="Times New Roman" w:hAnsi="Times New Roman"/>
          <w:sz w:val="24"/>
          <w:szCs w:val="24"/>
        </w:rPr>
        <w:t xml:space="preserve"> </w:t>
      </w:r>
      <w:r w:rsidRPr="00A05AF6">
        <w:rPr>
          <w:rFonts w:ascii="Times New Roman" w:hAnsi="Times New Roman" w:cs="Times New Roman"/>
          <w:sz w:val="24"/>
          <w:szCs w:val="24"/>
        </w:rPr>
        <w:t>1547,708</w:t>
      </w:r>
      <w:r>
        <w:t xml:space="preserve"> </w:t>
      </w:r>
      <w:r w:rsidR="008F3BC8" w:rsidRPr="00382562">
        <w:rPr>
          <w:rFonts w:ascii="Times New Roman" w:hAnsi="Times New Roman" w:cs="Times New Roman"/>
          <w:sz w:val="24"/>
          <w:szCs w:val="24"/>
        </w:rPr>
        <w:t>тыс. рублей;</w:t>
      </w:r>
    </w:p>
    <w:p w:rsidR="008F3BC8" w:rsidRPr="004F1581" w:rsidRDefault="000305FB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F3BC8" w:rsidRPr="004F1581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8F3BC8">
        <w:rPr>
          <w:rFonts w:ascii="Times New Roman" w:hAnsi="Times New Roman" w:cs="Times New Roman"/>
          <w:sz w:val="24"/>
          <w:szCs w:val="24"/>
        </w:rPr>
        <w:t xml:space="preserve"> </w:t>
      </w:r>
      <w:r w:rsidR="008F3BC8" w:rsidRPr="004F1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700</w:t>
      </w:r>
      <w:r w:rsidR="008F3BC8">
        <w:rPr>
          <w:rFonts w:ascii="Times New Roman" w:hAnsi="Times New Roman" w:cs="Times New Roman"/>
          <w:sz w:val="24"/>
          <w:szCs w:val="24"/>
        </w:rPr>
        <w:t>,0</w:t>
      </w:r>
      <w:r w:rsidR="008F3BC8" w:rsidRPr="0038256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F3BC8" w:rsidRPr="008F3BC8" w:rsidRDefault="008F3BC8" w:rsidP="008F3B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0305FB">
        <w:rPr>
          <w:rFonts w:ascii="Times New Roman" w:hAnsi="Times New Roman" w:cs="Times New Roman"/>
          <w:sz w:val="24"/>
          <w:szCs w:val="24"/>
        </w:rPr>
        <w:t>2023 год –  700</w:t>
      </w:r>
      <w:r w:rsidRPr="008F3BC8">
        <w:rPr>
          <w:rFonts w:ascii="Times New Roman" w:hAnsi="Times New Roman" w:cs="Times New Roman"/>
          <w:sz w:val="24"/>
          <w:szCs w:val="24"/>
        </w:rPr>
        <w:t>,0 тыс. рублей</w:t>
      </w:r>
    </w:p>
    <w:p w:rsidR="008F3BC8" w:rsidRPr="008F3BC8" w:rsidRDefault="008F3BC8" w:rsidP="008F3B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tab/>
      </w:r>
      <w:r w:rsidRPr="008F3BC8">
        <w:rPr>
          <w:rFonts w:ascii="Times New Roman" w:hAnsi="Times New Roman" w:cs="Times New Roman"/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C7311D" w:rsidRDefault="00C7311D" w:rsidP="008F3BC8">
      <w:pPr>
        <w:pStyle w:val="ConsPlusNormal"/>
        <w:ind w:firstLine="540"/>
        <w:jc w:val="both"/>
        <w:rPr>
          <w:sz w:val="24"/>
          <w:szCs w:val="24"/>
        </w:rPr>
      </w:pPr>
    </w:p>
    <w:p w:rsidR="000455EF" w:rsidRPr="00A15A2C" w:rsidRDefault="000455EF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2781C"/>
    <w:rsid w:val="000305FB"/>
    <w:rsid w:val="000373AE"/>
    <w:rsid w:val="000421B3"/>
    <w:rsid w:val="000455EF"/>
    <w:rsid w:val="00045F3C"/>
    <w:rsid w:val="00065A7A"/>
    <w:rsid w:val="000741FB"/>
    <w:rsid w:val="00080150"/>
    <w:rsid w:val="00093332"/>
    <w:rsid w:val="00093A2E"/>
    <w:rsid w:val="00095BA3"/>
    <w:rsid w:val="00097CEF"/>
    <w:rsid w:val="000B0A21"/>
    <w:rsid w:val="000B0E11"/>
    <w:rsid w:val="000B71FB"/>
    <w:rsid w:val="000F58EB"/>
    <w:rsid w:val="00100D33"/>
    <w:rsid w:val="001040D0"/>
    <w:rsid w:val="0012030A"/>
    <w:rsid w:val="001239C0"/>
    <w:rsid w:val="001329F7"/>
    <w:rsid w:val="00132CE1"/>
    <w:rsid w:val="00132EC0"/>
    <w:rsid w:val="00135742"/>
    <w:rsid w:val="00137D94"/>
    <w:rsid w:val="001441BC"/>
    <w:rsid w:val="001579F4"/>
    <w:rsid w:val="00164C14"/>
    <w:rsid w:val="00194F7F"/>
    <w:rsid w:val="001A2CCC"/>
    <w:rsid w:val="001A65DD"/>
    <w:rsid w:val="001B79A4"/>
    <w:rsid w:val="001C7A12"/>
    <w:rsid w:val="002042D2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6295E"/>
    <w:rsid w:val="00363B43"/>
    <w:rsid w:val="003777DB"/>
    <w:rsid w:val="00391F41"/>
    <w:rsid w:val="00393D4F"/>
    <w:rsid w:val="003B06B3"/>
    <w:rsid w:val="003B5569"/>
    <w:rsid w:val="003B591D"/>
    <w:rsid w:val="003C46A1"/>
    <w:rsid w:val="003D3C82"/>
    <w:rsid w:val="003D636E"/>
    <w:rsid w:val="0042042C"/>
    <w:rsid w:val="0042569A"/>
    <w:rsid w:val="00446E6D"/>
    <w:rsid w:val="0046314F"/>
    <w:rsid w:val="00477D08"/>
    <w:rsid w:val="00480340"/>
    <w:rsid w:val="004847DF"/>
    <w:rsid w:val="0049202D"/>
    <w:rsid w:val="004963CE"/>
    <w:rsid w:val="004A21EB"/>
    <w:rsid w:val="004A37F4"/>
    <w:rsid w:val="004B0BA0"/>
    <w:rsid w:val="004C166C"/>
    <w:rsid w:val="004C4B2E"/>
    <w:rsid w:val="004C7C72"/>
    <w:rsid w:val="004D3891"/>
    <w:rsid w:val="004F0CE5"/>
    <w:rsid w:val="004F4983"/>
    <w:rsid w:val="00502F4D"/>
    <w:rsid w:val="00507A14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785D"/>
    <w:rsid w:val="005E6CF5"/>
    <w:rsid w:val="005F20C1"/>
    <w:rsid w:val="005F75E2"/>
    <w:rsid w:val="00606CF7"/>
    <w:rsid w:val="00612BDD"/>
    <w:rsid w:val="00620D19"/>
    <w:rsid w:val="006317C6"/>
    <w:rsid w:val="00642267"/>
    <w:rsid w:val="00656ABC"/>
    <w:rsid w:val="00663BA3"/>
    <w:rsid w:val="00665840"/>
    <w:rsid w:val="006A097E"/>
    <w:rsid w:val="006A4AF2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91871"/>
    <w:rsid w:val="007A44FE"/>
    <w:rsid w:val="007B3422"/>
    <w:rsid w:val="007C00FA"/>
    <w:rsid w:val="007C2CDC"/>
    <w:rsid w:val="007E3DE2"/>
    <w:rsid w:val="007F1D62"/>
    <w:rsid w:val="007F1E41"/>
    <w:rsid w:val="008031F8"/>
    <w:rsid w:val="00823E07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D1593"/>
    <w:rsid w:val="009E07C4"/>
    <w:rsid w:val="009E65A8"/>
    <w:rsid w:val="009E7B6B"/>
    <w:rsid w:val="00A01B5E"/>
    <w:rsid w:val="00A05AF6"/>
    <w:rsid w:val="00A07AA4"/>
    <w:rsid w:val="00A1052C"/>
    <w:rsid w:val="00A15A2C"/>
    <w:rsid w:val="00A23236"/>
    <w:rsid w:val="00A60D17"/>
    <w:rsid w:val="00A81D90"/>
    <w:rsid w:val="00A909C7"/>
    <w:rsid w:val="00A9568D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73186"/>
    <w:rsid w:val="00B74379"/>
    <w:rsid w:val="00B747D2"/>
    <w:rsid w:val="00B800D7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F48"/>
    <w:rsid w:val="00C352D5"/>
    <w:rsid w:val="00C35835"/>
    <w:rsid w:val="00C62685"/>
    <w:rsid w:val="00C7311D"/>
    <w:rsid w:val="00C74588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2D3E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73DC7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15A31"/>
    <w:rsid w:val="00F268E6"/>
    <w:rsid w:val="00F32B74"/>
    <w:rsid w:val="00F377DC"/>
    <w:rsid w:val="00F41586"/>
    <w:rsid w:val="00F45616"/>
    <w:rsid w:val="00F56D45"/>
    <w:rsid w:val="00F60287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A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3</cp:revision>
  <cp:lastPrinted>2002-01-01T00:45:00Z</cp:lastPrinted>
  <dcterms:created xsi:type="dcterms:W3CDTF">2002-01-01T06:15:00Z</dcterms:created>
  <dcterms:modified xsi:type="dcterms:W3CDTF">2002-01-01T00:45:00Z</dcterms:modified>
</cp:coreProperties>
</file>