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10" w:rsidRDefault="005F0D10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="004076E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ССИЙСКАЯ  ФЕДЕРАЦИЯ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  <w:r w:rsid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5F0D10" w:rsidRDefault="004B376E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КАСТОРЕНСКОГО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 КУРСКОЙ ОБЛАСТИ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5F0D10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3E5BAB" w:rsidRDefault="00242323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от 15</w:t>
      </w:r>
      <w:r w:rsidR="006462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октября 2018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г. №79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5F0D10" w:rsidRPr="00F16681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 утверждении муниципальной программы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</w:t>
      </w:r>
      <w:r w:rsid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Энергосбережение и повышение энергетической </w:t>
      </w:r>
      <w:r w:rsid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="00C7674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4B376E" w:rsidRPr="00F166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166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B376E" w:rsidRPr="00F16681">
        <w:rPr>
          <w:rFonts w:ascii="Times New Roman" w:hAnsi="Times New Roman" w:cs="Times New Roman"/>
          <w:b/>
          <w:sz w:val="24"/>
          <w:szCs w:val="24"/>
        </w:rPr>
        <w:t xml:space="preserve">       Касторенского района Курской области</w:t>
      </w:r>
      <w:r w:rsidR="00C76746">
        <w:rPr>
          <w:rFonts w:ascii="Times New Roman" w:hAnsi="Times New Roman" w:cs="Times New Roman"/>
          <w:b/>
          <w:sz w:val="24"/>
          <w:szCs w:val="24"/>
        </w:rPr>
        <w:t>»</w:t>
      </w:r>
    </w:p>
    <w:p w:rsidR="005F0D10" w:rsidRDefault="005F0D10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F0D10" w:rsidRPr="00F16681" w:rsidRDefault="005F0D10" w:rsidP="00CE2DE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Алексеевский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5F0D10" w:rsidRPr="00F16681" w:rsidRDefault="005F0D10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1D523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Утвердить прилагаемую муниципальную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программу </w:t>
      </w:r>
      <w:r w:rsidR="004B376E" w:rsidRPr="00F16681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4B376E" w:rsidRPr="00F16681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области"</w:t>
      </w:r>
      <w:r w:rsidR="007C5013">
        <w:rPr>
          <w:rFonts w:ascii="Times New Roman" w:hAnsi="Times New Roman" w:cs="Times New Roman"/>
          <w:sz w:val="24"/>
          <w:szCs w:val="24"/>
        </w:rPr>
        <w:t xml:space="preserve"> на </w:t>
      </w:r>
      <w:r w:rsidR="006462CF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2019-2021</w:t>
      </w:r>
      <w:r w:rsidR="007C5013" w:rsidRPr="00F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7C5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C78" w:rsidRDefault="00FA1C78" w:rsidP="00FA1C78">
      <w:pPr>
        <w:pStyle w:val="2"/>
        <w:spacing w:after="0" w:line="240" w:lineRule="auto"/>
        <w:ind w:right="2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</w:t>
      </w:r>
      <w:r w:rsidR="006462CF">
        <w:rPr>
          <w:sz w:val="24"/>
          <w:szCs w:val="24"/>
        </w:rPr>
        <w:t>ние вступает в силу с 01.01.2019</w:t>
      </w:r>
      <w:r>
        <w:rPr>
          <w:sz w:val="24"/>
          <w:szCs w:val="24"/>
        </w:rPr>
        <w:t xml:space="preserve"> года.</w:t>
      </w:r>
    </w:p>
    <w:p w:rsidR="005F0D10" w:rsidRPr="00FA1C78" w:rsidRDefault="00FA1C78" w:rsidP="00FA1C78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A1C78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proofErr w:type="gramStart"/>
      <w:r w:rsidRPr="00FA1C78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Pr="00FA1C78">
        <w:rPr>
          <w:rFonts w:ascii="Times New Roman" w:hAnsi="Times New Roman" w:cs="Times New Roman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5F0D10" w:rsidRPr="00F16681" w:rsidRDefault="005F0D10" w:rsidP="005F0D10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5F0D10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</w:t>
      </w:r>
      <w:r w:rsidR="00212E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В.А. Пивовар</w:t>
      </w:r>
    </w:p>
    <w:p w:rsidR="003E5BAB" w:rsidRPr="00F16681" w:rsidRDefault="003E5BAB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B376E" w:rsidRPr="00F16681" w:rsidRDefault="003E5BAB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811D8E" w:rsidRDefault="00811D8E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C106C" w:rsidRDefault="007C106C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7C106C" w:rsidRPr="00811D8E" w:rsidRDefault="007C106C" w:rsidP="00811D8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16681" w:rsidRDefault="00F16681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A1C78" w:rsidRDefault="00FA1C78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811D8E" w:rsidRDefault="00811D8E" w:rsidP="003E5BAB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811D8E" w:rsidRDefault="00FA1C78" w:rsidP="00811D8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Утверждена</w:t>
      </w:r>
    </w:p>
    <w:p w:rsidR="00811D8E" w:rsidRDefault="00FA1C78" w:rsidP="00811D8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постановлением а</w:t>
      </w:r>
      <w:r w:rsidR="00A6210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дминистрации </w:t>
      </w:r>
    </w:p>
    <w:p w:rsidR="00A6210E" w:rsidRPr="00811D8E" w:rsidRDefault="00811D8E" w:rsidP="00811D8E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A6210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Алексеевского сельсовета                                                                         </w:t>
      </w:r>
      <w:r w:rsidR="00454FC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</w:t>
      </w:r>
      <w:r w:rsidR="006C5E5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от 15</w:t>
      </w:r>
      <w:r w:rsidR="006462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.10.2018г. №</w:t>
      </w:r>
      <w:r w:rsidR="006C5E5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79</w:t>
      </w:r>
      <w:r w:rsidR="006462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A6210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210E" w:rsidRDefault="00A6210E" w:rsidP="00A6210E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F16681" w:rsidRDefault="00F16681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 w:rsidR="00A6210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Pr="00F16681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КУРСКОЙ ОБЛАСТИ»</w:t>
      </w:r>
      <w:r w:rsidR="006462CF">
        <w:rPr>
          <w:rFonts w:ascii="Times New Roman" w:hAnsi="Times New Roman" w:cs="Times New Roman"/>
          <w:b/>
          <w:sz w:val="24"/>
          <w:szCs w:val="24"/>
        </w:rPr>
        <w:t xml:space="preserve"> НА 2019-2021</w:t>
      </w:r>
      <w:r w:rsidR="00FA1C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F0D10" w:rsidRPr="005F0D10" w:rsidRDefault="005F0D10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 ПРОГРАММЫ «ЭНЕРГОСБЕРЕЖЕНИЕ И ПОВЫШЕНИЕ ЭНЕРГЕТИЧЕСКОЙ ЭФФЕКТИВНОСТИ </w:t>
      </w:r>
      <w:r w:rsidR="00A6210E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4B376E" w:rsidRPr="00F16681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КУРСКОЙ ОБЛАСТИ</w:t>
      </w:r>
      <w:r w:rsidR="00534B38" w:rsidRPr="00F16681">
        <w:rPr>
          <w:rFonts w:ascii="Times New Roman" w:hAnsi="Times New Roman" w:cs="Times New Roman"/>
          <w:b/>
          <w:sz w:val="24"/>
          <w:szCs w:val="24"/>
        </w:rPr>
        <w:t>»</w:t>
      </w:r>
      <w:r w:rsidR="006462CF">
        <w:rPr>
          <w:rFonts w:ascii="Times New Roman" w:hAnsi="Times New Roman" w:cs="Times New Roman"/>
          <w:b/>
          <w:sz w:val="24"/>
          <w:szCs w:val="24"/>
        </w:rPr>
        <w:t xml:space="preserve"> на 2019-2021</w:t>
      </w:r>
      <w:r w:rsidR="00FA1C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E5BAB" w:rsidRPr="00F16681" w:rsidRDefault="003E5BAB" w:rsidP="005F0D10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92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8"/>
        <w:gridCol w:w="6147"/>
      </w:tblGrid>
      <w:tr w:rsidR="003E5BAB" w:rsidRPr="00F16681" w:rsidTr="00D35E5E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trHeight w:val="29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55FF1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FF1" w:rsidRPr="00F16681" w:rsidRDefault="00B55FF1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FF1" w:rsidRPr="00B55FF1" w:rsidRDefault="00B55FF1" w:rsidP="0024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5" w:history="1">
              <w:r w:rsidRPr="00B55FF1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B55FF1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6462CF">
              <w:rPr>
                <w:rFonts w:ascii="Times New Roman" w:hAnsi="Times New Roman" w:cs="Times New Roman"/>
                <w:sz w:val="24"/>
                <w:szCs w:val="24"/>
              </w:rPr>
              <w:t xml:space="preserve"> на 2019-2021</w:t>
            </w:r>
            <w:r w:rsidR="00FA1C7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5F0D10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этап, </w:t>
            </w:r>
            <w:r w:rsidR="006462CF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Алексеевском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  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3E5BAB" w:rsidRPr="00F16681" w:rsidTr="00CA0B5A">
        <w:trPr>
          <w:trHeight w:val="406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CA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0B5A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контроль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получаемых, транспортируемых и потребляемых энергоресурсов;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7C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  <w:proofErr w:type="gram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энергосберегающей деятельности;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энергопотребления в бюджетной сфере,  уличном освещении;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3E5BAB" w:rsidRPr="00F16681" w:rsidRDefault="003E5BAB" w:rsidP="00A6210E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необходимых мероприятий по энергосбережению и повышению энергетической эффективности муниципальных учреждений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района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области;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пропаганда энергосбережения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бюджетной сфере;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производимых и потребляемых энергетических ресурсов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в бюджетной сфере;</w:t>
            </w:r>
          </w:p>
          <w:p w:rsidR="003E5BAB" w:rsidRPr="00F16681" w:rsidRDefault="00CA0B5A" w:rsidP="003E5BAB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низить количество потребляемых энергоресурсов по уличному освещению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EE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программы составляет 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 5000</w:t>
            </w:r>
            <w:r w:rsidR="00EE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3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 5000</w:t>
            </w:r>
            <w:r w:rsidR="00EE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</w:tr>
      <w:tr w:rsidR="003E5BAB" w:rsidRPr="00F16681" w:rsidTr="00D35E5E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5F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A6210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 бюджетной сфере на 3 % ежегодно.</w:t>
            </w:r>
            <w:r w:rsidR="00A6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Снизить количество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потребляемых энергоресурсов по уличному освещению на 3 процента ежегодно.</w:t>
            </w:r>
          </w:p>
        </w:tc>
      </w:tr>
    </w:tbl>
    <w:p w:rsidR="00C271DD" w:rsidRDefault="00C271DD" w:rsidP="00D54F6A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C271DD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C271DD" w:rsidRPr="00F16681" w:rsidRDefault="00C271DD" w:rsidP="00C271DD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уличном освещении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EE699D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E699D" w:rsidRDefault="00A6210E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EE69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</w:p>
    <w:p w:rsidR="00EE699D" w:rsidRDefault="00A6210E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EE69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снижением рисков неблагоприятного социально-экономического развития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EE69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 Курской области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</w:t>
      </w:r>
    </w:p>
    <w:p w:rsidR="003E5BAB" w:rsidRPr="00F16681" w:rsidRDefault="00A6210E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EE699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снижением расходов местного бюджета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бленных энергетических ресурсов.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Приоритетами муниципальной политики при реализации программы  является комплексное внедрение энергосберегающих технологий в  социальной сфере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7A59D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района Курской области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на основе реализации  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сельсовете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анализ всех получаемых, транспортируемых и потребляемых энергоресурсов;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нормативных и правовых условий для поддержки энергосбережения и повышения энергетической эффективности;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обязательных энергетических обследований;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создание экономических, преимущественно рыночных, механизмов энергосберегающей деятельности;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нормирование энергопотребления в бюджетной сфере, частном жилищном фонде, уличном освещении;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завершение оснащения потребителей  приборами учета энергоресурсов;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</w:t>
      </w:r>
    </w:p>
    <w:p w:rsidR="00CE2DEC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замена ламп накаливания на энергосберегающие лампы;</w:t>
      </w:r>
      <w:r w:rsidR="00A6210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3E5BAB" w:rsidRDefault="003E5BAB" w:rsidP="00CE2DEC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C271DD" w:rsidRDefault="007A59D5" w:rsidP="007A59D5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программы буд</w:t>
      </w:r>
      <w:r w:rsidR="006462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ет осуществляться в течение 2019-2021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годов  в один этап.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</w:t>
      </w:r>
    </w:p>
    <w:p w:rsidR="007A59D5" w:rsidRPr="007A59D5" w:rsidRDefault="007A59D5" w:rsidP="007A59D5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C271DD" w:rsidRDefault="00C271DD" w:rsidP="00C271DD">
      <w:pPr>
        <w:shd w:val="clear" w:color="auto" w:fill="F8FAFB"/>
        <w:spacing w:after="0" w:line="240" w:lineRule="auto"/>
        <w:ind w:firstLine="708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4A23BD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 w:rsidR="004A23B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МКУ «ОДА Алексеевского сельсовет»,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МКУ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«Александровский ДК»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</w:t>
      </w:r>
    </w:p>
    <w:p w:rsidR="001D5230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1D5230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Основными мероприятиями по реализации данного направления являются: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1D5230" w:rsidRDefault="009D2D27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3E5BAB" w:rsidRPr="00F16681" w:rsidRDefault="003E5BAB" w:rsidP="00D35E5E">
      <w:pPr>
        <w:shd w:val="clear" w:color="auto" w:fill="F8FA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1D5230" w:rsidRDefault="003E5BAB" w:rsidP="001D523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утепление  зданий (утепление стен, </w:t>
      </w:r>
      <w:r w:rsidR="00473769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замена окон),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утепление тамбуров, входных дверей, ремонт кровель.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9D25A9" w:rsidRDefault="003E5BAB" w:rsidP="00B37332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</w:t>
      </w:r>
    </w:p>
    <w:p w:rsidR="009D25A9" w:rsidRDefault="003E5BAB" w:rsidP="001D5230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в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 сельсовете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="009D25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ключает одну подпрограмму «Энергосбережение в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Алексеевском сельсовете</w:t>
      </w:r>
      <w:r w:rsidR="00F16681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Касторенского района Курской области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». Реализация подпрограмм муниципальной программы обеспечивает высокий уровень исполнения  муниципальной программы.</w:t>
      </w:r>
      <w:r w:rsidR="00F16681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                                                 </w:t>
      </w:r>
    </w:p>
    <w:p w:rsidR="00764DE3" w:rsidRDefault="003E5BAB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 w:rsidR="00BC734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весь период до 2020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года составляет 15000</w:t>
      </w:r>
      <w:r w:rsidR="00F16681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рублей,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том числе по годам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64DE3" w:rsidRDefault="006462CF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2019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764DE3" w:rsidRDefault="006462CF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2020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-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рублей;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D25A9" w:rsidRDefault="006462CF" w:rsidP="00764DE3">
      <w:pPr>
        <w:shd w:val="clear" w:color="auto" w:fill="F8FAFB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2021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764DE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5000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рублей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9D2D27" w:rsidRP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Дополнительные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объемы не предполагается выделять на реали</w:t>
      </w:r>
      <w:r w:rsidR="001D523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зацию муниципальной программы, о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</w:p>
    <w:p w:rsidR="003E5BAB" w:rsidRPr="009D25A9" w:rsidRDefault="003E5BAB" w:rsidP="009D25A9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 w:rsidR="009D2D27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  <w:r w:rsidR="009D25A9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Информационные риски в рамках муниципальной программы будут минимизироваться путем разработки предложений по совершенствованию форм  отчетности в целях повышения их  полноты и информационной полезности.</w:t>
      </w:r>
    </w:p>
    <w:p w:rsidR="00C271DD" w:rsidRDefault="00C271DD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1D5230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  <w:r w:rsidRPr="001D523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Методика оценки эффект</w:t>
      </w:r>
      <w:r w:rsidR="009D2D27" w:rsidRPr="001D5230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>ивности муниципальной программы</w:t>
      </w:r>
    </w:p>
    <w:p w:rsidR="00C271DD" w:rsidRDefault="00C271DD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C271DD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 w:rsidR="00C271D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;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3E5BAB" w:rsidRDefault="003E5BAB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 w:rsidR="009D2D2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C271DD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306C9C" w:rsidRPr="00F16681" w:rsidRDefault="00306C9C" w:rsidP="00D35E5E">
      <w:pPr>
        <w:shd w:val="clear" w:color="auto" w:fill="F8FAFB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306C9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FA1C78" w:rsidRDefault="009D2D27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sz w:val="24"/>
          <w:szCs w:val="24"/>
        </w:rPr>
        <w:t xml:space="preserve">Подпрограмма «Энергосбережение в МО «Алексеевский  сельсовет» Касторенского района Курской области» муниципальной </w:t>
      </w:r>
      <w:hyperlink r:id="rId6" w:history="1">
        <w:r w:rsidRPr="003A4CC6">
          <w:rPr>
            <w:rFonts w:ascii="Times New Roman" w:hAnsi="Times New Roman" w:cs="Times New Roman"/>
            <w:b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sz w:val="24"/>
          <w:szCs w:val="24"/>
        </w:rPr>
        <w:t xml:space="preserve"> «Энергосбережение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 сельсовете</w:t>
      </w:r>
      <w:r w:rsidRPr="003A4CC6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Курской области»</w:t>
      </w:r>
      <w:r w:rsidR="003E5BAB" w:rsidRP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3E5BAB" w:rsidRDefault="006462CF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на 2019-2021</w:t>
      </w:r>
      <w:r w:rsidR="00FA1C7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годы</w:t>
      </w:r>
    </w:p>
    <w:p w:rsidR="003A4CC6" w:rsidRPr="003A4CC6" w:rsidRDefault="003A4CC6" w:rsidP="00C271DD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</w:pPr>
    </w:p>
    <w:tbl>
      <w:tblPr>
        <w:tblW w:w="9154" w:type="dxa"/>
        <w:jc w:val="center"/>
        <w:tblInd w:w="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3"/>
        <w:gridCol w:w="4731"/>
      </w:tblGrid>
      <w:tr w:rsidR="003E5BAB" w:rsidRPr="00F16681" w:rsidTr="00D35E5E">
        <w:trPr>
          <w:jc w:val="center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242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эффективной энергосберегающей политики в 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Алексеевском сельсовете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энергетической эффективности в бюджетной сфере и объектах благоустройства на территории 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 сельсовета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C271DD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обеспечения мероприятий по энергосбережению и повышению энергетической эффективности.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3E5BAB" w:rsidRPr="00F16681" w:rsidRDefault="003E5BAB" w:rsidP="003E5BA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электрической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за счет средств местного бюджета.</w:t>
            </w:r>
          </w:p>
          <w:p w:rsidR="003E5BAB" w:rsidRPr="00F16681" w:rsidRDefault="003E5BAB" w:rsidP="00C271DD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местного  бюджета на обеспечение энергетическими ресурсами  учреждений, органов местного самоуправле</w:t>
            </w:r>
            <w:r w:rsidR="0026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объектов благоустройства в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расходах местного бюджета</w:t>
            </w:r>
          </w:p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расходов бюджета </w:t>
            </w:r>
            <w:r w:rsidR="00242323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 w:rsidR="00242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76E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30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энергетическими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  </w:t>
            </w:r>
            <w:r w:rsidR="0030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учреждений, органов местного самоуправления, объектов благоустройства</w:t>
            </w:r>
          </w:p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BC734E" w:rsidP="006462C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один этап, 201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9-2021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B9" w:rsidRDefault="003E5BAB" w:rsidP="00306C9C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реализацию подпрограммы в 2018 - 2020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за счет средс</w:t>
            </w:r>
            <w:r w:rsidR="0090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3E5BAB" w:rsidRPr="00F16681" w:rsidRDefault="006462CF" w:rsidP="00306C9C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- 5000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 5000</w:t>
            </w:r>
            <w:r w:rsidR="003E5BAB"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- 5000</w:t>
            </w:r>
            <w:r w:rsidR="0030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3E5BAB" w:rsidRPr="00F16681" w:rsidTr="00D35E5E">
        <w:trPr>
          <w:jc w:val="center"/>
        </w:trPr>
        <w:tc>
          <w:tcPr>
            <w:tcW w:w="4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BAB" w:rsidRPr="00F16681" w:rsidRDefault="003E5BAB" w:rsidP="007D48DE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 w:rsidR="003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7D48DE" w:rsidRDefault="007D48DE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1.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проблем в указанной сфере и прогноз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ее развития</w:t>
      </w:r>
    </w:p>
    <w:p w:rsidR="00265DF6" w:rsidRPr="00F16681" w:rsidRDefault="00265DF6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E3449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</w:t>
      </w:r>
      <w:r w:rsidR="00265DF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етических ресурсов невозможно, п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На муниципальном  уровне решение поставленных федеральным законом задач, связанных с энергосбережением и повышением энергетической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эффективности, должно осуществляться в рамках настоящей муниципальной  программы посредством реализации следующих мероприятий:</w:t>
      </w:r>
    </w:p>
    <w:p w:rsidR="007D48DE" w:rsidRDefault="003A4CC6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бюджетной сфере - наведение порядка в учете потребляемых энергоресурсов для снижения энергопотребления, внедрен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ие первоочередных </w:t>
      </w:r>
      <w:proofErr w:type="spellStart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рамках выполнения настоящей муниципальной  программы для  муниципальных учреждений, объектов благоустройства</w:t>
      </w:r>
      <w:r w:rsidR="002E344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(уличное освещение)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, </w:t>
      </w:r>
      <w:r w:rsidR="002E344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органом местного самоуправления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становка приборов учета;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становка энергосберегающих ламп;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7D48DE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спользование </w:t>
      </w:r>
      <w:proofErr w:type="spellStart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с низким потреблением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энергии;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</w:t>
      </w:r>
    </w:p>
    <w:p w:rsidR="007D48DE" w:rsidRDefault="007D48DE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-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анализа потребления ресурсов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в коммунальном хозяйстве являются: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коммунального комплекса и последующая их паспортизация;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E5BAB" w:rsidRPr="00F16681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</w:t>
      </w:r>
      <w:r w:rsidR="007D48D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и, управляющей такими объектами.</w:t>
      </w:r>
      <w:proofErr w:type="gramEnd"/>
    </w:p>
    <w:p w:rsidR="007D48DE" w:rsidRDefault="007D48DE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D48DE" w:rsidRDefault="004C5941" w:rsidP="009D3CCB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2.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Приоритеты муниципальной  политики в сфере реализации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достижения целей и решения задач,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описание основных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 w:rsidR="003A4CC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9D3CCB" w:rsidRDefault="009D3CCB" w:rsidP="009D3CCB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</w:t>
      </w:r>
      <w:proofErr w:type="gramEnd"/>
    </w:p>
    <w:p w:rsidR="009D3CCB" w:rsidRDefault="003A4CC6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 бюджетной сфере,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уличном освещении;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D48DE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Алексеевский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</w:t>
      </w:r>
      <w:proofErr w:type="gramEnd"/>
    </w:p>
    <w:p w:rsidR="003E5BAB" w:rsidRPr="00F16681" w:rsidRDefault="003A4CC6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3E5BA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бюджетн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ой сфере и благоустройстве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Сро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 реализации подпрограммы - </w:t>
      </w:r>
      <w:r w:rsidR="006462C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2019 - 2021</w:t>
      </w:r>
      <w:r w:rsidR="00BC734E" w:rsidRPr="00F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годы, в один этап.</w:t>
      </w:r>
    </w:p>
    <w:p w:rsidR="009D3CCB" w:rsidRPr="00F16681" w:rsidRDefault="009D3CC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3.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902DCA" w:rsidRDefault="003E5BAB" w:rsidP="00752C70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9D3C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</w:t>
      </w:r>
      <w:r w:rsidR="006462C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2019 - 2021</w:t>
      </w:r>
      <w:r w:rsidR="00BC734E" w:rsidRPr="00F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годов составляет: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752C70" w:rsidRPr="00752C70" w:rsidRDefault="00752C70" w:rsidP="00752C70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D48DE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4.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В рамках подпрограммы выделяются основные мероприятия: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9D3CCB" w:rsidRDefault="003E5BAB" w:rsidP="007D48DE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752C70" w:rsidRDefault="003E5BAB" w:rsidP="004C5941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1.1  «Мероприятия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энергоэффективности, в том числе: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Анализ потребляемых энергетических ресурсов оплачиваемых за счет средств местного бюджета по уличному освещению, </w:t>
      </w:r>
      <w:proofErr w:type="spell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C5941" w:rsidRPr="00F16681" w:rsidRDefault="004C5941" w:rsidP="004C5941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4C5941" w:rsidP="00752C7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5.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 w:rsidR="00F13AD7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для реализации подпрограммы</w:t>
      </w:r>
    </w:p>
    <w:p w:rsidR="00752C70" w:rsidRDefault="003E5BAB" w:rsidP="006D651E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15000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руб., в том числе по годам: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752C70" w:rsidRDefault="006462CF" w:rsidP="006D651E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2019 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</w:t>
      </w:r>
      <w:r w:rsidR="004C594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-  5000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2020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од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- 5000 </w:t>
      </w:r>
      <w:r w:rsidR="002C3F85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  <w:r w:rsidR="002C3F8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2021</w:t>
      </w:r>
      <w:r w:rsidR="00534B38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</w:t>
      </w:r>
      <w:r w:rsidR="002C3F8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– 5000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рублей;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D54F6A" w:rsidRDefault="00752C70" w:rsidP="006D651E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Указан</w:t>
      </w:r>
      <w:r w:rsidR="006D651E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ный объем средств необходим для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02DC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3E5BAB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 w:rsidR="00902DC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</w:t>
      </w:r>
      <w:r w:rsidR="0024232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Алексеевского сельсовета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B376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6D651E" w:rsidRPr="00F16681" w:rsidRDefault="006D651E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6D651E" w:rsidP="00752C70">
      <w:pPr>
        <w:shd w:val="clear" w:color="auto" w:fill="F8FAFB"/>
        <w:spacing w:after="0" w:line="341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6.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3E5BAB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недостаток денежных средств  на реализацию мероприятий под программы;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проведения регулярной оценки результативности и эффективности реализации основных мероприятий подпрограммы;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D54F6A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</w:t>
      </w:r>
      <w:r w:rsidR="003A4CC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</w:t>
      </w:r>
    </w:p>
    <w:p w:rsidR="003E5BAB" w:rsidRPr="00F16681" w:rsidRDefault="003E5BAB" w:rsidP="00D54F6A">
      <w:pPr>
        <w:shd w:val="clear" w:color="auto" w:fill="F8FAFB"/>
        <w:spacing w:after="0" w:line="341" w:lineRule="atLeast"/>
        <w:ind w:firstLine="54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9D3CCB" w:rsidRDefault="009D3CC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9D3CCB" w:rsidRDefault="009D3CC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242323" w:rsidRDefault="00242323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D54F6A">
      <w:pPr>
        <w:shd w:val="clear" w:color="auto" w:fill="F8FAFB"/>
        <w:spacing w:after="0" w:line="341" w:lineRule="atLeast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F13AD7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242323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="00F13AD7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 w:rsidR="00242323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F13AD7"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 w:rsidR="00F13AD7">
        <w:rPr>
          <w:rFonts w:ascii="Times New Roman" w:hAnsi="Times New Roman" w:cs="Times New Roman"/>
          <w:sz w:val="24"/>
          <w:szCs w:val="24"/>
        </w:rPr>
        <w:t>»</w:t>
      </w:r>
    </w:p>
    <w:p w:rsidR="003E5BAB" w:rsidRDefault="003E5BAB" w:rsidP="00534B38">
      <w:pPr>
        <w:shd w:val="clear" w:color="auto" w:fill="F8FAFB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ведения</w:t>
      </w:r>
      <w:r w:rsidR="006D651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 показателях (индикаторах) муниципальной программы</w:t>
      </w:r>
      <w:r w:rsidR="006D651E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006CA0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242323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6D651E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6D651E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 w:rsidR="006D651E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110"/>
        <w:gridCol w:w="2613"/>
        <w:gridCol w:w="1623"/>
        <w:gridCol w:w="1293"/>
        <w:gridCol w:w="1299"/>
        <w:gridCol w:w="1134"/>
      </w:tblGrid>
      <w:tr w:rsidR="0055200E" w:rsidRPr="0055200E" w:rsidTr="00D35E5E">
        <w:tc>
          <w:tcPr>
            <w:tcW w:w="1110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613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23" w:type="dxa"/>
            <w:vMerge w:val="restart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6" w:type="dxa"/>
            <w:gridSpan w:val="3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55200E" w:rsidRPr="0055200E" w:rsidTr="00D35E5E">
        <w:tc>
          <w:tcPr>
            <w:tcW w:w="1110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vAlign w:val="center"/>
          </w:tcPr>
          <w:p w:rsidR="0055200E" w:rsidRPr="0055200E" w:rsidRDefault="0055200E" w:rsidP="0055200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55200E" w:rsidRPr="0055200E" w:rsidRDefault="006462CF" w:rsidP="00752C70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99" w:type="dxa"/>
            <w:vAlign w:val="center"/>
          </w:tcPr>
          <w:p w:rsidR="0055200E" w:rsidRPr="0055200E" w:rsidRDefault="006462CF" w:rsidP="0055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55200E" w:rsidRPr="0055200E" w:rsidRDefault="006462CF" w:rsidP="00552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5200E" w:rsidTr="00D35E5E">
        <w:tc>
          <w:tcPr>
            <w:tcW w:w="9072" w:type="dxa"/>
            <w:gridSpan w:val="6"/>
          </w:tcPr>
          <w:p w:rsidR="0055200E" w:rsidRDefault="0055200E" w:rsidP="00242323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Программа </w:t>
            </w: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</w:t>
            </w: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эффективности»</w:t>
            </w: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в </w:t>
            </w:r>
            <w:r w:rsidR="00242323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23" w:type="dxa"/>
          </w:tcPr>
          <w:p w:rsidR="0055200E" w:rsidRPr="0055200E" w:rsidRDefault="005F654C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т.час</w:t>
            </w:r>
            <w:proofErr w:type="spellEnd"/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99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134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2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293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1299" w:type="dxa"/>
          </w:tcPr>
          <w:p w:rsidR="0055200E" w:rsidRPr="0055200E" w:rsidRDefault="0055200E" w:rsidP="00752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134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19,47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3" w:type="dxa"/>
          </w:tcPr>
          <w:p w:rsidR="0055200E" w:rsidRPr="0055200E" w:rsidRDefault="0055200E" w:rsidP="00752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55200E" w:rsidTr="00D35E5E">
        <w:tc>
          <w:tcPr>
            <w:tcW w:w="9072" w:type="dxa"/>
            <w:gridSpan w:val="6"/>
          </w:tcPr>
          <w:p w:rsidR="0055200E" w:rsidRDefault="0055200E" w:rsidP="006C5E50">
            <w:pPr>
              <w:spacing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7" w:history="1">
              <w:r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4115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</w:tcPr>
          <w:p w:rsidR="0055200E" w:rsidRPr="0055200E" w:rsidRDefault="00554115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газа, расчеты за который осуществляются с использованием приборов учета, в </w:t>
            </w: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объеме газа потребляемого 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13" w:type="dxa"/>
          </w:tcPr>
          <w:p w:rsidR="0055200E" w:rsidRPr="0055200E" w:rsidRDefault="00554115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воды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23" w:type="dxa"/>
          </w:tcPr>
          <w:p w:rsidR="0055200E" w:rsidRPr="0055200E" w:rsidRDefault="00E65595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200E"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2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55200E" w:rsidTr="00D35E5E">
        <w:tc>
          <w:tcPr>
            <w:tcW w:w="1110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55200E" w:rsidRPr="0055200E" w:rsidRDefault="0055200E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23" w:type="dxa"/>
          </w:tcPr>
          <w:p w:rsidR="0055200E" w:rsidRPr="0055200E" w:rsidRDefault="0055200E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5200E" w:rsidRPr="0055200E" w:rsidRDefault="0055200E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5A41" w:rsidRPr="00F16681" w:rsidRDefault="00355A41" w:rsidP="00E65595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E65595" w:rsidRDefault="003E5BAB" w:rsidP="00E65595">
      <w:pPr>
        <w:shd w:val="clear" w:color="auto" w:fill="F8F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13AD7" w:rsidRP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6C5E50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  <w:r w:rsidR="006C5E5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6C5E50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 w:rsidR="006C5E50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6C5E50"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 w:rsidR="006C5E50">
        <w:rPr>
          <w:rFonts w:ascii="Times New Roman" w:hAnsi="Times New Roman" w:cs="Times New Roman"/>
          <w:sz w:val="24"/>
          <w:szCs w:val="24"/>
        </w:rPr>
        <w:t>»</w:t>
      </w:r>
    </w:p>
    <w:p w:rsidR="006C5E50" w:rsidRPr="00F16681" w:rsidRDefault="006C5E5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E65595">
      <w:pPr>
        <w:shd w:val="clear" w:color="auto" w:fill="F8FAF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еречень</w:t>
      </w:r>
      <w:r w:rsidR="00277604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основных меропр</w:t>
      </w:r>
      <w:r w:rsidR="0027760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иятий муниципальной программы «Э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277604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277604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</w:p>
    <w:p w:rsidR="00E65595" w:rsidRPr="00F16681" w:rsidRDefault="00E65595" w:rsidP="00E65595">
      <w:pPr>
        <w:shd w:val="clear" w:color="auto" w:fill="F8FAF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1"/>
        <w:gridCol w:w="1630"/>
        <w:gridCol w:w="1304"/>
        <w:gridCol w:w="992"/>
        <w:gridCol w:w="992"/>
        <w:gridCol w:w="1510"/>
        <w:gridCol w:w="1148"/>
        <w:gridCol w:w="1338"/>
      </w:tblGrid>
      <w:tr w:rsidR="00355A41" w:rsidTr="00355A41">
        <w:tc>
          <w:tcPr>
            <w:tcW w:w="451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4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E65595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показателями </w:t>
            </w:r>
          </w:p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(подпрограммы)</w:t>
            </w:r>
          </w:p>
        </w:tc>
      </w:tr>
      <w:tr w:rsidR="00355A41" w:rsidTr="00355A41">
        <w:tc>
          <w:tcPr>
            <w:tcW w:w="451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55A41" w:rsidRPr="00F1668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355A41" w:rsidRPr="00F1668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355A41" w:rsidRDefault="00355A41" w:rsidP="00534B38">
            <w:pPr>
              <w:spacing w:before="195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355A41" w:rsidTr="00CE2DEC">
        <w:tc>
          <w:tcPr>
            <w:tcW w:w="10683" w:type="dxa"/>
            <w:gridSpan w:val="8"/>
          </w:tcPr>
          <w:p w:rsidR="00355A41" w:rsidRDefault="00355A41" w:rsidP="006C5E50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8" w:history="1">
              <w:r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 сельсовете</w:t>
            </w:r>
            <w:r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355A41" w:rsidTr="00355A41">
        <w:tc>
          <w:tcPr>
            <w:tcW w:w="451" w:type="dxa"/>
          </w:tcPr>
          <w:p w:rsidR="00355A41" w:rsidRPr="00355A41" w:rsidRDefault="00355A41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4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Разработка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энергосберегающих мероприятий, внедрение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или замена приборов учета;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по объектных мероприятий по энергосбережению и </w:t>
            </w:r>
            <w:proofErr w:type="spell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5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Алексеевского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Касторенского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106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федерального </w:t>
            </w: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по энергосбере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жению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Перерасход бюджетных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оплату ТЭР и воды</w:t>
            </w:r>
          </w:p>
        </w:tc>
        <w:tc>
          <w:tcPr>
            <w:tcW w:w="2105" w:type="dxa"/>
          </w:tcPr>
          <w:p w:rsidR="00355A41" w:rsidRPr="00355A41" w:rsidRDefault="00355A41" w:rsidP="00E6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мероприятия </w:t>
            </w: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способствует достижению</w:t>
            </w:r>
          </w:p>
          <w:p w:rsidR="00355A41" w:rsidRPr="00355A41" w:rsidRDefault="00355A41" w:rsidP="00CE2DEC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  <w:p w:rsidR="00355A41" w:rsidRPr="00355A41" w:rsidRDefault="00355A41" w:rsidP="00CE2DEC">
            <w:pPr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355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N 1</w:t>
            </w:r>
          </w:p>
        </w:tc>
      </w:tr>
    </w:tbl>
    <w:p w:rsidR="00534B38" w:rsidRPr="00F16681" w:rsidRDefault="00534B38" w:rsidP="00534B38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3E5BAB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54115" w:rsidRDefault="00554115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006CA0" w:rsidRDefault="00006CA0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Default="003E5BAB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C5E50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  <w:r w:rsidR="006C5E5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6C5E50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 w:rsidR="006C5E50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6C5E50"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 w:rsidR="006C5E50">
        <w:rPr>
          <w:rFonts w:ascii="Times New Roman" w:hAnsi="Times New Roman" w:cs="Times New Roman"/>
          <w:sz w:val="24"/>
          <w:szCs w:val="24"/>
        </w:rPr>
        <w:t>»</w:t>
      </w:r>
    </w:p>
    <w:p w:rsidR="00F13AD7" w:rsidRPr="00F16681" w:rsidRDefault="00F13AD7" w:rsidP="00F13AD7">
      <w:pPr>
        <w:shd w:val="clear" w:color="auto" w:fill="F8FAFB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E5BAB" w:rsidRPr="00F16681" w:rsidRDefault="00560413" w:rsidP="00E65595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есурсное обеспечение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изации муниципальной программы</w:t>
      </w:r>
      <w:r w:rsidR="00FA1C7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бюджета</w:t>
      </w:r>
    </w:p>
    <w:p w:rsidR="003E5BAB" w:rsidRDefault="00287FFC" w:rsidP="00E65595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</w:t>
      </w:r>
      <w:r w:rsidR="00AA167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 w:rsidR="00AA167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Style w:val="a5"/>
        <w:tblW w:w="8505" w:type="dxa"/>
        <w:tblInd w:w="675" w:type="dxa"/>
        <w:tblLayout w:type="fixed"/>
        <w:tblLook w:val="04A0"/>
      </w:tblPr>
      <w:tblGrid>
        <w:gridCol w:w="709"/>
        <w:gridCol w:w="1559"/>
        <w:gridCol w:w="851"/>
        <w:gridCol w:w="709"/>
        <w:gridCol w:w="1134"/>
        <w:gridCol w:w="708"/>
        <w:gridCol w:w="709"/>
        <w:gridCol w:w="709"/>
        <w:gridCol w:w="709"/>
        <w:gridCol w:w="708"/>
      </w:tblGrid>
      <w:tr w:rsidR="00D35E5E" w:rsidTr="00306C9C">
        <w:tc>
          <w:tcPr>
            <w:tcW w:w="709" w:type="dxa"/>
            <w:vMerge w:val="restart"/>
          </w:tcPr>
          <w:p w:rsidR="00306C9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Ста</w:t>
            </w:r>
          </w:p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тус</w:t>
            </w:r>
          </w:p>
        </w:tc>
        <w:tc>
          <w:tcPr>
            <w:tcW w:w="1559" w:type="dxa"/>
            <w:vMerge w:val="restart"/>
          </w:tcPr>
          <w:p w:rsidR="00287FFC" w:rsidRP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851" w:type="dxa"/>
            <w:vMerge w:val="restart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</w:tcPr>
          <w:p w:rsidR="00287FFC" w:rsidRPr="00F16681" w:rsidRDefault="00287FFC" w:rsidP="00CE2DEC">
            <w:pPr>
              <w:spacing w:before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E5E" w:rsidTr="00560413">
        <w:tc>
          <w:tcPr>
            <w:tcW w:w="709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7FFC" w:rsidRDefault="00287FFC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34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87FFC" w:rsidRPr="00F16681" w:rsidRDefault="00287FFC" w:rsidP="00E65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 w:rsidR="00BC734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 w:rsidR="00BC734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BC734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</w:tr>
      <w:tr w:rsidR="00D35E5E" w:rsidTr="00560413"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287FFC" w:rsidRDefault="00287FFC" w:rsidP="00E65595">
            <w:pPr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</w:tr>
      <w:tr w:rsidR="00D35E5E" w:rsidTr="00560413">
        <w:tc>
          <w:tcPr>
            <w:tcW w:w="709" w:type="dxa"/>
            <w:vMerge w:val="restart"/>
          </w:tcPr>
          <w:p w:rsidR="00DF50A5" w:rsidRPr="005C11BC" w:rsidRDefault="00DF50A5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DF50A5" w:rsidRPr="005C11BC" w:rsidRDefault="00DF50A5" w:rsidP="006C5E50">
            <w:pPr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851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09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8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DF50A5" w:rsidRPr="00DF50A5" w:rsidRDefault="00DF50A5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F50A5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0A5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560413">
        <w:tc>
          <w:tcPr>
            <w:tcW w:w="709" w:type="dxa"/>
            <w:vMerge/>
          </w:tcPr>
          <w:p w:rsidR="00AA1671" w:rsidRDefault="00AA1671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A1671" w:rsidRDefault="00AA1671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A1671" w:rsidRPr="00DF50A5" w:rsidRDefault="00AA1671" w:rsidP="00D54F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9" w:type="dxa"/>
          </w:tcPr>
          <w:p w:rsidR="00AA1671" w:rsidRPr="00DF50A5" w:rsidRDefault="00AA1671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AA1671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EDE" w:rsidTr="00560413">
        <w:tc>
          <w:tcPr>
            <w:tcW w:w="709" w:type="dxa"/>
            <w:vMerge w:val="restart"/>
          </w:tcPr>
          <w:p w:rsidR="00212EDE" w:rsidRPr="005C11BC" w:rsidRDefault="00212EDE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</w:t>
            </w:r>
            <w:r>
              <w:rPr>
                <w:rFonts w:ascii="Times New Roman" w:hAnsi="Times New Roman" w:cs="Times New Roman"/>
              </w:rPr>
              <w:lastRenderedPageBreak/>
              <w:t>рамма</w:t>
            </w:r>
          </w:p>
        </w:tc>
        <w:tc>
          <w:tcPr>
            <w:tcW w:w="1559" w:type="dxa"/>
            <w:vMerge w:val="restart"/>
          </w:tcPr>
          <w:p w:rsidR="00212EDE" w:rsidRPr="0020162A" w:rsidRDefault="006C5E50" w:rsidP="0033128C">
            <w:pPr>
              <w:shd w:val="clear" w:color="auto" w:fill="F8FAFB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«Энергосбережение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Алексеевском сельсовете 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Касторенского района Курской области» муниципальной </w:t>
            </w:r>
            <w:hyperlink r:id="rId9" w:history="1">
              <w:r w:rsidR="00212EDE"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ргетической эффективности в 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>Алексе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евском сельсовете</w:t>
            </w:r>
            <w:r w:rsidR="00212EDE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212EDE"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34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434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EDE" w:rsidTr="00560413">
        <w:tc>
          <w:tcPr>
            <w:tcW w:w="709" w:type="dxa"/>
            <w:vMerge/>
          </w:tcPr>
          <w:p w:rsidR="00212EDE" w:rsidRDefault="00212EDE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12EDE" w:rsidRDefault="00212EDE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2EDE" w:rsidRPr="00DF50A5" w:rsidRDefault="00212EDE" w:rsidP="00D54F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Алексеевского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2EDE" w:rsidTr="00560413">
        <w:tc>
          <w:tcPr>
            <w:tcW w:w="709" w:type="dxa"/>
            <w:vMerge w:val="restart"/>
          </w:tcPr>
          <w:p w:rsidR="00212EDE" w:rsidRPr="005C11BC" w:rsidRDefault="00212EDE" w:rsidP="00CE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559" w:type="dxa"/>
            <w:vMerge w:val="restart"/>
          </w:tcPr>
          <w:p w:rsidR="00212EDE" w:rsidRPr="00F16681" w:rsidRDefault="00212EDE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или замена приборов учета;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-внедрение энергосберегающих технологий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системах освещения и водоснабжения.</w:t>
            </w:r>
          </w:p>
          <w:p w:rsidR="00212EDE" w:rsidRPr="005C11BC" w:rsidRDefault="00212EDE" w:rsidP="00CE2DEC">
            <w:pPr>
              <w:rPr>
                <w:rFonts w:ascii="Times New Roman" w:hAnsi="Times New Roman" w:cs="Times New Roman"/>
              </w:rPr>
            </w:pP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proofErr w:type="gramEnd"/>
          </w:p>
        </w:tc>
        <w:tc>
          <w:tcPr>
            <w:tcW w:w="851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  <w:tr w:rsidR="00212EDE" w:rsidTr="00560413">
        <w:tc>
          <w:tcPr>
            <w:tcW w:w="709" w:type="dxa"/>
            <w:vMerge/>
          </w:tcPr>
          <w:p w:rsidR="00212EDE" w:rsidRDefault="00212EDE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12EDE" w:rsidRDefault="00212EDE" w:rsidP="003E5BAB">
            <w:pPr>
              <w:spacing w:before="195"/>
              <w:jc w:val="righ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34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8" w:type="dxa"/>
          </w:tcPr>
          <w:p w:rsidR="00212EDE" w:rsidRPr="00DF50A5" w:rsidRDefault="00212EDE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8" w:type="dxa"/>
          </w:tcPr>
          <w:p w:rsidR="00212EDE" w:rsidRPr="00DF50A5" w:rsidRDefault="00212EDE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</w:tr>
    </w:tbl>
    <w:p w:rsidR="003E5BAB" w:rsidRPr="00F16681" w:rsidRDefault="003E5BAB" w:rsidP="00DF50A5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534B38" w:rsidRPr="00F16681" w:rsidRDefault="003E5BAB" w:rsidP="0033128C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 w:rsidR="00F13AD7" w:rsidRP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F13AD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6C5E50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  <w:r w:rsidR="006C5E5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</w:t>
      </w:r>
      <w:r w:rsidR="006C5E50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                 эффективности</w:t>
      </w:r>
      <w:r w:rsidR="006C5E50"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  <w:lang w:eastAsia="ru-RU"/>
        </w:rPr>
        <w:t xml:space="preserve"> в </w:t>
      </w:r>
      <w:r w:rsidR="006C5E50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6C5E50"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 w:rsidR="006C5E50">
        <w:rPr>
          <w:rFonts w:ascii="Times New Roman" w:hAnsi="Times New Roman" w:cs="Times New Roman"/>
          <w:sz w:val="24"/>
          <w:szCs w:val="24"/>
        </w:rPr>
        <w:t>»</w:t>
      </w:r>
    </w:p>
    <w:p w:rsidR="003E5BAB" w:rsidRPr="00F16681" w:rsidRDefault="003E5BAB" w:rsidP="003E5BAB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3E5BAB" w:rsidRPr="00F16681" w:rsidRDefault="003E5BAB" w:rsidP="0033128C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есурсное обеспечение и прогнозная (справочная) оценка</w:t>
      </w:r>
      <w:r w:rsidR="00277604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расходов федерального бюджета, областного бюджета, бюджетов</w:t>
      </w:r>
      <w:r w:rsidR="00277604" w:rsidRPr="00F16681">
        <w:rPr>
          <w:rFonts w:ascii="Times New Roman" w:eastAsia="Times New Roman" w:hAnsi="Times New Roman" w:cs="Times New Roman"/>
          <w:b/>
          <w:color w:val="292D24"/>
          <w:sz w:val="24"/>
          <w:szCs w:val="24"/>
          <w:lang w:eastAsia="ru-RU"/>
        </w:rPr>
        <w:t xml:space="preserve"> г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осударственных внебюджетных фондов, местного бюджета</w:t>
      </w:r>
      <w:r w:rsidR="00277604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 внебюджетных источников на реализацию целей</w:t>
      </w:r>
      <w:r w:rsidR="00277604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FA1C7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программы «Э</w:t>
      </w:r>
      <w:r w:rsidR="00277604" w:rsidRPr="00F1668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6C5E50">
        <w:rPr>
          <w:rFonts w:ascii="Times New Roman" w:hAnsi="Times New Roman" w:cs="Times New Roman"/>
          <w:b/>
          <w:sz w:val="24"/>
          <w:szCs w:val="24"/>
        </w:rPr>
        <w:t>Алексеевском сельсовете</w:t>
      </w:r>
      <w:r w:rsidR="00277604">
        <w:rPr>
          <w:rFonts w:ascii="Times New Roman" w:hAnsi="Times New Roman" w:cs="Times New Roman"/>
          <w:b/>
          <w:sz w:val="24"/>
          <w:szCs w:val="24"/>
        </w:rPr>
        <w:t xml:space="preserve"> Касторенского района К</w:t>
      </w:r>
      <w:r w:rsidR="00277604" w:rsidRPr="00F16681">
        <w:rPr>
          <w:rFonts w:ascii="Times New Roman" w:hAnsi="Times New Roman" w:cs="Times New Roman"/>
          <w:b/>
          <w:sz w:val="24"/>
          <w:szCs w:val="24"/>
        </w:rPr>
        <w:t>урской области»</w:t>
      </w:r>
      <w:r w:rsidR="006462CF">
        <w:rPr>
          <w:rFonts w:ascii="Times New Roman" w:hAnsi="Times New Roman" w:cs="Times New Roman"/>
          <w:b/>
          <w:sz w:val="24"/>
          <w:szCs w:val="24"/>
        </w:rPr>
        <w:t xml:space="preserve"> на 2019-2021</w:t>
      </w:r>
      <w:r w:rsidR="00FA1C7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E5BAB" w:rsidRPr="00F16681" w:rsidRDefault="00D54F6A" w:rsidP="00D54F6A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E5BAB" w:rsidRPr="00F1668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Style w:val="a5"/>
        <w:tblW w:w="8505" w:type="dxa"/>
        <w:tblInd w:w="675" w:type="dxa"/>
        <w:tblLayout w:type="fixed"/>
        <w:tblLook w:val="04A0"/>
      </w:tblPr>
      <w:tblGrid>
        <w:gridCol w:w="1418"/>
        <w:gridCol w:w="1984"/>
        <w:gridCol w:w="1701"/>
        <w:gridCol w:w="1134"/>
        <w:gridCol w:w="1134"/>
        <w:gridCol w:w="1134"/>
      </w:tblGrid>
      <w:tr w:rsidR="005C11BC" w:rsidTr="00006CA0">
        <w:tc>
          <w:tcPr>
            <w:tcW w:w="1418" w:type="dxa"/>
            <w:vMerge w:val="restart"/>
          </w:tcPr>
          <w:p w:rsidR="005C11BC" w:rsidRPr="005C11BC" w:rsidRDefault="0020162A" w:rsidP="00331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3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D35E5E" w:rsidTr="00006CA0">
        <w:tc>
          <w:tcPr>
            <w:tcW w:w="1418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11BC" w:rsidRPr="005C11BC" w:rsidRDefault="005C11BC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11BC" w:rsidRPr="005C11BC" w:rsidRDefault="00BC734E" w:rsidP="00646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11BC"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 (2020</w:t>
            </w:r>
            <w:r w:rsidR="0000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C11BC" w:rsidRPr="005C11BC" w:rsidRDefault="005C11BC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r w:rsidR="0064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год планового периода (2021</w:t>
            </w:r>
            <w:r w:rsidR="0000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5C1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5E5E" w:rsidTr="00006CA0">
        <w:tc>
          <w:tcPr>
            <w:tcW w:w="1418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C11BC" w:rsidRPr="005C11BC" w:rsidRDefault="005C11BC" w:rsidP="005C11BC">
            <w:pPr>
              <w:jc w:val="center"/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hAnsi="Times New Roman" w:cs="Times New Roman"/>
              </w:rPr>
              <w:t>6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 w:rsidRPr="005C11BC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="006C5E50">
              <w:rPr>
                <w:rFonts w:ascii="Times New Roman" w:hAnsi="Times New Roman" w:cs="Times New Roman"/>
                <w:sz w:val="24"/>
                <w:szCs w:val="24"/>
              </w:rPr>
              <w:t>Алексеевском сельсовете</w:t>
            </w:r>
            <w:r w:rsidRPr="005C1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Касторенского района Курской области»</w:t>
            </w: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rPr>
          <w:trHeight w:val="743"/>
        </w:trPr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</w:t>
            </w:r>
            <w:r>
              <w:rPr>
                <w:rFonts w:ascii="Times New Roman" w:hAnsi="Times New Roman" w:cs="Times New Roman"/>
              </w:rPr>
              <w:lastRenderedPageBreak/>
              <w:t>ма</w:t>
            </w:r>
          </w:p>
        </w:tc>
        <w:tc>
          <w:tcPr>
            <w:tcW w:w="1984" w:type="dxa"/>
            <w:vMerge w:val="restart"/>
          </w:tcPr>
          <w:p w:rsidR="00AA1671" w:rsidRPr="0020162A" w:rsidRDefault="006C5E50" w:rsidP="00D54F6A">
            <w:pPr>
              <w:shd w:val="clear" w:color="auto" w:fill="F8FAFB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Алексеевском  сельсовете</w:t>
            </w:r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 муниципальной </w:t>
            </w:r>
            <w:hyperlink r:id="rId10" w:history="1">
              <w:r w:rsidR="00AA1671" w:rsidRPr="0020162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ргетической эффективности в Алексеевском  сельсовете</w:t>
            </w:r>
            <w:r w:rsidR="00AA1671" w:rsidRPr="0020162A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области»</w:t>
            </w:r>
            <w:r w:rsidR="00AA1671" w:rsidRPr="0020162A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671" w:rsidRPr="0020162A" w:rsidRDefault="00AA1671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331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33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33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604" w:rsidTr="00006CA0">
        <w:tc>
          <w:tcPr>
            <w:tcW w:w="1418" w:type="dxa"/>
            <w:vMerge/>
          </w:tcPr>
          <w:p w:rsidR="00277604" w:rsidRPr="005C11BC" w:rsidRDefault="00277604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77604" w:rsidRPr="005C11BC" w:rsidRDefault="00277604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7604" w:rsidRPr="0020162A" w:rsidRDefault="00277604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77604" w:rsidRPr="00DF50A5" w:rsidRDefault="00277604" w:rsidP="002423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 w:val="restart"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984" w:type="dxa"/>
            <w:vMerge w:val="restart"/>
          </w:tcPr>
          <w:p w:rsidR="00AA1671" w:rsidRPr="00F16681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или замена приборов учета;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-утепление зданий;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-внедрение энергосберегающих технологий в системах освещения и водоснабжения.</w:t>
            </w:r>
          </w:p>
          <w:p w:rsidR="00AA1671" w:rsidRPr="005C11BC" w:rsidRDefault="00AA1671" w:rsidP="0020162A">
            <w:pPr>
              <w:rPr>
                <w:rFonts w:ascii="Times New Roman" w:hAnsi="Times New Roman" w:cs="Times New Roman"/>
              </w:rPr>
            </w:pPr>
            <w:proofErr w:type="gramStart"/>
            <w:r w:rsidRPr="00F1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  <w:proofErr w:type="gramEnd"/>
          </w:p>
        </w:tc>
        <w:tc>
          <w:tcPr>
            <w:tcW w:w="1701" w:type="dxa"/>
          </w:tcPr>
          <w:p w:rsidR="00AA1671" w:rsidRPr="0020162A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162A" w:rsidRPr="005C11BC" w:rsidRDefault="0020162A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162A" w:rsidRPr="0020162A" w:rsidRDefault="0020162A" w:rsidP="00CE2DE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бластной бюджет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0162A" w:rsidRPr="00287FFC" w:rsidRDefault="0020162A" w:rsidP="00CE2DEC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5E5E" w:rsidTr="00006CA0">
        <w:tc>
          <w:tcPr>
            <w:tcW w:w="1418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A1671" w:rsidRPr="005C11BC" w:rsidRDefault="00AA1671" w:rsidP="003E5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671" w:rsidRPr="0020162A" w:rsidRDefault="00AA1671" w:rsidP="00CE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0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 бюджет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A1671" w:rsidRPr="00DF50A5" w:rsidRDefault="00277604" w:rsidP="00CE2D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1671" w:rsidRPr="00DF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4A76" w:rsidRPr="003E5BAB" w:rsidRDefault="00C54A76" w:rsidP="003E5BAB"/>
    <w:sectPr w:rsidR="00C54A76" w:rsidRPr="003E5BAB" w:rsidSect="00D35E5E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974AF"/>
    <w:rsid w:val="00006CA0"/>
    <w:rsid w:val="000C4D32"/>
    <w:rsid w:val="000E2897"/>
    <w:rsid w:val="001A2353"/>
    <w:rsid w:val="001D5230"/>
    <w:rsid w:val="0020162A"/>
    <w:rsid w:val="00212EDE"/>
    <w:rsid w:val="00234838"/>
    <w:rsid w:val="00242323"/>
    <w:rsid w:val="00265DF6"/>
    <w:rsid w:val="00274C3D"/>
    <w:rsid w:val="00277604"/>
    <w:rsid w:val="00287FFC"/>
    <w:rsid w:val="002C3F85"/>
    <w:rsid w:val="002E3449"/>
    <w:rsid w:val="00306C9C"/>
    <w:rsid w:val="0033128C"/>
    <w:rsid w:val="00355A41"/>
    <w:rsid w:val="003A4CC6"/>
    <w:rsid w:val="003E5BAB"/>
    <w:rsid w:val="003F1D77"/>
    <w:rsid w:val="004076E4"/>
    <w:rsid w:val="004516E6"/>
    <w:rsid w:val="00454FC4"/>
    <w:rsid w:val="00466A1A"/>
    <w:rsid w:val="00473769"/>
    <w:rsid w:val="004A23BD"/>
    <w:rsid w:val="004B376E"/>
    <w:rsid w:val="004C5941"/>
    <w:rsid w:val="00534B38"/>
    <w:rsid w:val="0055200E"/>
    <w:rsid w:val="005521F1"/>
    <w:rsid w:val="00554115"/>
    <w:rsid w:val="00560413"/>
    <w:rsid w:val="005974AF"/>
    <w:rsid w:val="005C11BC"/>
    <w:rsid w:val="005F0D10"/>
    <w:rsid w:val="005F654C"/>
    <w:rsid w:val="006462CF"/>
    <w:rsid w:val="00654BDD"/>
    <w:rsid w:val="006C5E50"/>
    <w:rsid w:val="006D651E"/>
    <w:rsid w:val="00717A4E"/>
    <w:rsid w:val="0075147E"/>
    <w:rsid w:val="00752C70"/>
    <w:rsid w:val="00764DE3"/>
    <w:rsid w:val="007A59D5"/>
    <w:rsid w:val="007C106C"/>
    <w:rsid w:val="007C5013"/>
    <w:rsid w:val="007D48DE"/>
    <w:rsid w:val="007E6C9C"/>
    <w:rsid w:val="00811D8E"/>
    <w:rsid w:val="00880BFA"/>
    <w:rsid w:val="008939C8"/>
    <w:rsid w:val="00902DCA"/>
    <w:rsid w:val="009641B9"/>
    <w:rsid w:val="00981C2E"/>
    <w:rsid w:val="009B7A08"/>
    <w:rsid w:val="009D25A9"/>
    <w:rsid w:val="009D2D27"/>
    <w:rsid w:val="009D30DE"/>
    <w:rsid w:val="009D3CCB"/>
    <w:rsid w:val="00A532CF"/>
    <w:rsid w:val="00A6210E"/>
    <w:rsid w:val="00AA1671"/>
    <w:rsid w:val="00B05C47"/>
    <w:rsid w:val="00B2782C"/>
    <w:rsid w:val="00B37332"/>
    <w:rsid w:val="00B55FF1"/>
    <w:rsid w:val="00B77EF9"/>
    <w:rsid w:val="00BC734E"/>
    <w:rsid w:val="00BE1E98"/>
    <w:rsid w:val="00C271DD"/>
    <w:rsid w:val="00C54A76"/>
    <w:rsid w:val="00C76746"/>
    <w:rsid w:val="00CA0B5A"/>
    <w:rsid w:val="00CE2DEC"/>
    <w:rsid w:val="00D35E5E"/>
    <w:rsid w:val="00D54F6A"/>
    <w:rsid w:val="00D648CD"/>
    <w:rsid w:val="00D76107"/>
    <w:rsid w:val="00DF50A5"/>
    <w:rsid w:val="00E65595"/>
    <w:rsid w:val="00E76A52"/>
    <w:rsid w:val="00EA7B20"/>
    <w:rsid w:val="00EE699D"/>
    <w:rsid w:val="00F05704"/>
    <w:rsid w:val="00F13AD7"/>
    <w:rsid w:val="00F16681"/>
    <w:rsid w:val="00F300A5"/>
    <w:rsid w:val="00FA1C78"/>
    <w:rsid w:val="00FB3C74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5BAB"/>
  </w:style>
  <w:style w:type="character" w:styleId="a3">
    <w:name w:val="Hyperlink"/>
    <w:basedOn w:val="a0"/>
    <w:uiPriority w:val="99"/>
    <w:semiHidden/>
    <w:unhideWhenUsed/>
    <w:rsid w:val="003E5B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1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1"/>
    <w:semiHidden/>
    <w:unhideWhenUsed/>
    <w:rsid w:val="00FA1C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1C78"/>
  </w:style>
  <w:style w:type="character" w:customStyle="1" w:styleId="21">
    <w:name w:val="Основной текст 2 Знак1"/>
    <w:basedOn w:val="a0"/>
    <w:link w:val="2"/>
    <w:semiHidden/>
    <w:locked/>
    <w:rsid w:val="00FA1C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B62D-8BFB-41AB-A09F-E21890D5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6127</Words>
  <Characters>34927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2002-01-01T05:44:00Z</cp:lastPrinted>
  <dcterms:created xsi:type="dcterms:W3CDTF">2001-12-31T22:17:00Z</dcterms:created>
  <dcterms:modified xsi:type="dcterms:W3CDTF">2001-12-31T22:52:00Z</dcterms:modified>
</cp:coreProperties>
</file>